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3F6A73">
      <w:pPr>
        <w:jc w:val="right"/>
      </w:pPr>
      <w:r>
        <w:t xml:space="preserve">                                                                               Дело № 5-84-379/2021</w:t>
      </w:r>
    </w:p>
    <w:p w:rsidR="00A77B3E" w:rsidP="003F6A73">
      <w:pPr>
        <w:jc w:val="right"/>
      </w:pPr>
      <w:r>
        <w:t>УИД 91MS0084-01-2022-001300-21</w:t>
      </w:r>
    </w:p>
    <w:p w:rsidR="00A77B3E" w:rsidP="003F6A73">
      <w:pPr>
        <w:jc w:val="center"/>
      </w:pPr>
      <w:r>
        <w:t>П о с т а н о в л е н и е</w:t>
      </w:r>
    </w:p>
    <w:p w:rsidR="00A77B3E" w:rsidP="003F6A73">
      <w:pPr>
        <w:jc w:val="both"/>
      </w:pPr>
      <w:r>
        <w:t xml:space="preserve">      </w:t>
      </w:r>
      <w:r>
        <w:t xml:space="preserve">19 декабря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3F6A73">
      <w:pPr>
        <w:jc w:val="both"/>
      </w:pPr>
      <w:r>
        <w:t xml:space="preserve">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3F6A73" w:rsidP="003F6A73">
      <w:pPr>
        <w:jc w:val="both"/>
      </w:pPr>
      <w:r>
        <w:t xml:space="preserve">         </w:t>
      </w:r>
      <w:r>
        <w:t xml:space="preserve">Ульяновского Владимира </w:t>
      </w:r>
      <w:r>
        <w:t xml:space="preserve">Дмитриевича, паспортные данные, </w:t>
      </w:r>
    </w:p>
    <w:p w:rsidR="00A77B3E" w:rsidP="003F6A73">
      <w:pPr>
        <w:jc w:val="both"/>
      </w:pPr>
      <w:r>
        <w:t xml:space="preserve">         </w:t>
      </w:r>
      <w:r>
        <w:t>о прив</w:t>
      </w:r>
      <w:r>
        <w:t>лечении к административной ответственности за совершение административного правонарушения, предусмотренного ч. 2 ст. 12.26 КоАП РФ,</w:t>
      </w:r>
    </w:p>
    <w:p w:rsidR="00A77B3E" w:rsidP="003F6A73">
      <w:pPr>
        <w:jc w:val="both"/>
      </w:pPr>
    </w:p>
    <w:p w:rsidR="00A77B3E" w:rsidP="003F6A73">
      <w:pPr>
        <w:jc w:val="center"/>
      </w:pPr>
      <w:r>
        <w:t>У С Т А Н О В И Л</w:t>
      </w:r>
    </w:p>
    <w:p w:rsidR="00A77B3E" w:rsidP="003F6A73">
      <w:pPr>
        <w:jc w:val="both"/>
      </w:pPr>
    </w:p>
    <w:p w:rsidR="00A77B3E" w:rsidP="003F6A73">
      <w:pPr>
        <w:jc w:val="both"/>
      </w:pPr>
      <w:r>
        <w:t xml:space="preserve">         </w:t>
      </w:r>
      <w:r>
        <w:t xml:space="preserve">17.12.2022 в 16 час. 22 мин., Ульяновский В.Д.,  на адрес </w:t>
      </w:r>
      <w:r>
        <w:t>адрес</w:t>
      </w:r>
      <w:r>
        <w:t>, управляя самоходным т/с – мотоблоком б/</w:t>
      </w:r>
      <w:r>
        <w:t>н,  с признаками алкогольного опьянения, а именно: запах алкоголя изо рта, нарушение речи, не выполнил законного требования уполномоченного должностного лица о прохождении медицинского освидетельствования на состояние опьянения, при этом, не имея водительс</w:t>
      </w:r>
      <w:r>
        <w:t xml:space="preserve">кого удостоверения на право управления т/с, чем нарушил п. 2.1.1 и п. 2.3.2 ПДД РФ, совершив административное правонарушение, предусмотренное ч. 2 ст. 12.26 КоАП РФ. </w:t>
      </w:r>
    </w:p>
    <w:p w:rsidR="00A77B3E" w:rsidP="003F6A73">
      <w:pPr>
        <w:jc w:val="both"/>
      </w:pPr>
      <w:r>
        <w:t xml:space="preserve">       </w:t>
      </w:r>
      <w:r>
        <w:t xml:space="preserve">В судебном заседании Ульяновский В.Д. вину в совершении административного правонарушения </w:t>
      </w:r>
      <w:r>
        <w:t>признал полностью, подтвердил обстоятельства, изложенные в протоколе, а также пояснил, что отказался от прохождения от освидетельствования на состояние опьянения на месте и в медицинском учреждении, так как был пьян и управлял мотоблоком, также пояснил, чт</w:t>
      </w:r>
      <w:r>
        <w:t>о водительское удостоверение на право управления транспортным средством он не имеет и не получал.</w:t>
      </w:r>
    </w:p>
    <w:p w:rsidR="00A77B3E" w:rsidP="003F6A73">
      <w:pPr>
        <w:jc w:val="both"/>
      </w:pPr>
      <w:r>
        <w:t xml:space="preserve">       </w:t>
      </w:r>
      <w:r>
        <w:t xml:space="preserve">Вина Ульяновского В.Д.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</w:t>
      </w:r>
      <w:r>
        <w:t>ефон</w:t>
      </w:r>
      <w:r>
        <w:t xml:space="preserve"> АП №179850 (</w:t>
      </w:r>
      <w:r>
        <w:t>л.д</w:t>
      </w:r>
      <w:r>
        <w:t>. 1); протоколом об отстранении от управления транспортным средством, в соответствии с которым, Ульяновский В.Д. отстранен от управления т/с в связи с наличием признаков опьянения – запах алкоголя изо рта, нарушение речи (л.д.3);</w:t>
      </w:r>
      <w:r>
        <w:t xml:space="preserve">  прото</w:t>
      </w:r>
      <w:r>
        <w:t xml:space="preserve">колом о направлении на медицинское освидетельствование от </w:t>
      </w:r>
      <w:r>
        <w:t>датателефон</w:t>
      </w:r>
      <w:r>
        <w:t xml:space="preserve"> АК телефон, согласно которому Ульяновский В.Д. отказался пройти медицинское освидетельствование на состояние опьянения, основание для направления явился отказ от прохождения освидетельст</w:t>
      </w:r>
      <w:r>
        <w:t>вования на состояние опьянения (</w:t>
      </w:r>
      <w:r>
        <w:t>л.д</w:t>
      </w:r>
      <w:r>
        <w:t>. 2);  информацией, в соответствии с которой Ульяновскому В.Д водительское удостоверение не выдавалось (л.д.13); справкой к протоколу (л.д.7); дополнением к протоколу (л.д.5); сведениями о ранее допущенных правонарушениях</w:t>
      </w:r>
      <w:r>
        <w:t xml:space="preserve"> (</w:t>
      </w:r>
      <w:r>
        <w:t>л.д</w:t>
      </w:r>
      <w:r>
        <w:t>. 6).</w:t>
      </w:r>
    </w:p>
    <w:p w:rsidR="00A77B3E" w:rsidP="003F6A73">
      <w:pPr>
        <w:jc w:val="both"/>
      </w:pPr>
      <w:r>
        <w:t xml:space="preserve">        </w:t>
      </w: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 w:rsidP="003F6A73">
      <w:pPr>
        <w:jc w:val="both"/>
      </w:pPr>
      <w:r>
        <w:t xml:space="preserve">            </w:t>
      </w:r>
      <w:r>
        <w:t>Кр</w:t>
      </w:r>
      <w:r>
        <w:t>оме того, вина Ульяновского В.Д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11).</w:t>
      </w:r>
    </w:p>
    <w:p w:rsidR="00A77B3E" w:rsidP="003F6A73">
      <w:pPr>
        <w:jc w:val="both"/>
      </w:pPr>
      <w:r>
        <w:t xml:space="preserve">           </w:t>
      </w:r>
      <w:r>
        <w:t>Оценивая видеозапись, суд признает ее достоверным и допустимым доказательством, поскольку она обеспечива</w:t>
      </w:r>
      <w:r>
        <w:t xml:space="preserve">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</w:t>
      </w:r>
      <w:r>
        <w:t xml:space="preserve">м объеме содержит фиксацию процедуры направления Ульяновского В.Д на </w:t>
      </w:r>
      <w:r>
        <w:t>освидетельствование</w:t>
      </w:r>
      <w:r>
        <w:t xml:space="preserve"> на состояние опьянения на месте и процедуру направления Ульяновского В.Д на медицинское </w:t>
      </w:r>
      <w:r>
        <w:t>освидетельствование</w:t>
      </w:r>
      <w:r>
        <w:t xml:space="preserve"> на состояние опьянения и отказ последнего от прохождения ос</w:t>
      </w:r>
      <w:r>
        <w:t>видетельствования.</w:t>
      </w:r>
    </w:p>
    <w:p w:rsidR="00A77B3E" w:rsidP="003F6A73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3F6A73">
      <w:pPr>
        <w:jc w:val="both"/>
      </w:pPr>
      <w:r>
        <w:t xml:space="preserve">         </w:t>
      </w:r>
      <w:r>
        <w:t>Таким образом, действия Ульяновского В.Д. правильно квалифицированы по ч. 2 с</w:t>
      </w:r>
      <w:r>
        <w:t>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</w:t>
      </w:r>
      <w:r>
        <w:t>кие действия не содержат</w:t>
      </w:r>
      <w:r>
        <w:t xml:space="preserve"> уголовно наказуемого деяния, вина в совершении данного правонарушения доказана.</w:t>
      </w:r>
    </w:p>
    <w:p w:rsidR="00A77B3E" w:rsidP="003F6A73">
      <w:pPr>
        <w:jc w:val="both"/>
      </w:pPr>
      <w:r>
        <w:t xml:space="preserve"> 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Ульяновского</w:t>
      </w:r>
      <w:r>
        <w:t xml:space="preserve"> В.Д. за совершенное им правонарушение суд п</w:t>
      </w:r>
      <w:r>
        <w:t>ризнает признание вины и нахождение на иждивении трех малолетних детей.</w:t>
      </w:r>
    </w:p>
    <w:p w:rsidR="00A77B3E" w:rsidP="003F6A73">
      <w:pPr>
        <w:jc w:val="both"/>
      </w:pPr>
      <w:r>
        <w:t xml:space="preserve">         </w:t>
      </w:r>
      <w:r>
        <w:t xml:space="preserve">Согласно со ст. 4.3 КоАП РФ, обстоятельств отягчающих ответственность </w:t>
      </w:r>
      <w:r>
        <w:t>Ульяновского</w:t>
      </w:r>
      <w:r>
        <w:t xml:space="preserve"> В.Д. судом не установлено.</w:t>
      </w:r>
    </w:p>
    <w:p w:rsidR="00A77B3E" w:rsidP="003F6A73">
      <w:pPr>
        <w:jc w:val="both"/>
      </w:pPr>
      <w:r>
        <w:t xml:space="preserve">         </w:t>
      </w:r>
      <w:r>
        <w:t>При определении вида и меры административного наказания, учитывая характер</w:t>
      </w:r>
      <w:r>
        <w:t xml:space="preserve"> совершенного правонарушения, личность виновного, его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Ульяновскому</w:t>
      </w:r>
      <w:r>
        <w:t xml:space="preserve"> В.Д. административное наказан</w:t>
      </w:r>
      <w:r>
        <w:t>ие в виде административного ареста в пределах санкции  ч. 2 ст. 12.26 КоАП РФ.</w:t>
      </w:r>
    </w:p>
    <w:p w:rsidR="00A77B3E" w:rsidP="003F6A73">
      <w:pPr>
        <w:jc w:val="both"/>
      </w:pPr>
      <w:r>
        <w:t xml:space="preserve">         </w:t>
      </w:r>
      <w:r>
        <w:t xml:space="preserve">К числу лиц, которым не может быть назначен административный арест, </w:t>
      </w:r>
      <w:r>
        <w:t>в соответствии с ч. 2 ст. 3.9 КоАП РФ Ульяновский В.Д. не относится.</w:t>
      </w:r>
    </w:p>
    <w:p w:rsidR="00A77B3E" w:rsidP="003F6A73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</w:t>
      </w:r>
      <w:r>
        <w:t>ь ст. 29.10 КоАП РФ, мировой судья</w:t>
      </w:r>
    </w:p>
    <w:p w:rsidR="00A77B3E" w:rsidP="003F6A73">
      <w:pPr>
        <w:jc w:val="both"/>
      </w:pPr>
    </w:p>
    <w:p w:rsidR="00A77B3E" w:rsidP="003F6A73">
      <w:pPr>
        <w:jc w:val="center"/>
      </w:pPr>
      <w:r>
        <w:t>П О С Т А Н О В И Л:</w:t>
      </w:r>
    </w:p>
    <w:p w:rsidR="00A77B3E" w:rsidP="003F6A73">
      <w:pPr>
        <w:jc w:val="both"/>
      </w:pPr>
    </w:p>
    <w:p w:rsidR="00A77B3E" w:rsidP="003F6A73">
      <w:pPr>
        <w:jc w:val="both"/>
      </w:pPr>
      <w:r>
        <w:t xml:space="preserve">          </w:t>
      </w:r>
      <w:r>
        <w:t xml:space="preserve">Ульяновского </w:t>
      </w:r>
      <w:r>
        <w:t>фио</w:t>
      </w:r>
      <w:r>
        <w:t xml:space="preserve"> признать виновным в совершении административного правонарушения, предусмотренного ч. 2 ст. 12.26 КоАП РФ, и назначить ему </w:t>
      </w:r>
      <w:r>
        <w:t xml:space="preserve">административное наказание в виде административного ареста </w:t>
      </w:r>
      <w:r>
        <w:t>сроком на 10 (десять) суток.</w:t>
      </w:r>
    </w:p>
    <w:p w:rsidR="00A77B3E" w:rsidP="003F6A73">
      <w:pPr>
        <w:jc w:val="both"/>
      </w:pPr>
      <w:r>
        <w:t xml:space="preserve">         </w:t>
      </w:r>
      <w:r>
        <w:t xml:space="preserve">Срок наказания Ульяновскому Владимиру Дмитриевичу исчислять с момента задержания, засчитав в срок административного ареста срок административного задержания с время дата </w:t>
      </w:r>
      <w:r>
        <w:t>до</w:t>
      </w:r>
      <w:r>
        <w:t xml:space="preserve"> время дата.</w:t>
      </w:r>
    </w:p>
    <w:p w:rsidR="00A77B3E" w:rsidP="003F6A73">
      <w:pPr>
        <w:jc w:val="both"/>
      </w:pPr>
      <w:r>
        <w:t xml:space="preserve">        </w:t>
      </w:r>
      <w:r>
        <w:t>Исполнение настоящего постановления возлож</w:t>
      </w:r>
      <w:r>
        <w:t>ить на ОГИБДД ОМВД России по Советскому району в порядке ст. 32.8 КоАП РФ.</w:t>
      </w:r>
    </w:p>
    <w:p w:rsidR="00A77B3E" w:rsidP="003F6A73">
      <w:pPr>
        <w:jc w:val="both"/>
      </w:pPr>
      <w:r>
        <w:t xml:space="preserve">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</w:t>
      </w:r>
      <w:r>
        <w:t>етского судебного района (Советский муниципальный район) Республики Крым.</w:t>
      </w:r>
    </w:p>
    <w:p w:rsidR="00A77B3E" w:rsidP="003F6A73">
      <w:pPr>
        <w:jc w:val="both"/>
      </w:pPr>
      <w:r>
        <w:t xml:space="preserve">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73"/>
    <w:rsid w:val="003F6A7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