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2640A">
      <w:pPr>
        <w:jc w:val="right"/>
      </w:pPr>
      <w:r>
        <w:t>Дело № 5-84-388/2020</w:t>
      </w:r>
    </w:p>
    <w:p w:rsidR="00A77B3E" w:rsidP="00C2640A">
      <w:pPr>
        <w:jc w:val="right"/>
      </w:pPr>
      <w:r>
        <w:t>УИД-91MS0084-01-2020-000731-47</w:t>
      </w:r>
    </w:p>
    <w:p w:rsidR="00A77B3E"/>
    <w:p w:rsidR="00A77B3E" w:rsidP="00C2640A">
      <w:pPr>
        <w:jc w:val="center"/>
      </w:pPr>
      <w:r>
        <w:t>ПОСТАНОВЛЕНИЕ</w:t>
      </w:r>
    </w:p>
    <w:p w:rsidR="00A77B3E" w:rsidP="00C2640A">
      <w:pPr>
        <w:jc w:val="center"/>
      </w:pPr>
      <w:r>
        <w:t>о назначении административного наказания</w:t>
      </w:r>
    </w:p>
    <w:p w:rsidR="00A77B3E" w:rsidP="00C2640A">
      <w:pPr>
        <w:jc w:val="center"/>
      </w:pPr>
    </w:p>
    <w:p w:rsidR="00A77B3E">
      <w:r>
        <w:t xml:space="preserve">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10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2640A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об административном правонарушении – Кирьянова С.А.,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C2640A">
      <w:pPr>
        <w:jc w:val="both"/>
      </w:pPr>
      <w:r>
        <w:t xml:space="preserve">             Кирьянова С.А., паспортные и анкетные данные, </w:t>
      </w:r>
    </w:p>
    <w:p w:rsidR="00A77B3E" w:rsidP="00C2640A">
      <w:pPr>
        <w:jc w:val="both"/>
      </w:pPr>
      <w:r>
        <w:t xml:space="preserve">             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2640A">
      <w:pPr>
        <w:jc w:val="both"/>
      </w:pPr>
    </w:p>
    <w:p w:rsidR="00A77B3E" w:rsidP="00C2640A">
      <w:pPr>
        <w:jc w:val="center"/>
      </w:pPr>
      <w:r>
        <w:t>установил:</w:t>
      </w:r>
    </w:p>
    <w:p w:rsidR="00A77B3E" w:rsidP="00C2640A">
      <w:pPr>
        <w:jc w:val="both"/>
      </w:pPr>
    </w:p>
    <w:p w:rsidR="00A77B3E" w:rsidP="00C2640A">
      <w:pPr>
        <w:jc w:val="both"/>
      </w:pPr>
      <w:r>
        <w:t xml:space="preserve">           Кирьянов С.А. незаконно культивировал растения, содержащие наркотические средства, если это действие не содержит уголовно наказуемого </w:t>
      </w:r>
      <w:r>
        <w:t>деяния</w:t>
      </w:r>
      <w:r>
        <w:t>.Т</w:t>
      </w:r>
      <w:r>
        <w:t>ак</w:t>
      </w:r>
      <w:r>
        <w:t xml:space="preserve">, дата в время на адрес в адрес, Кирьянов С.А. незаконно культивировал 19 (девятнадцать) растений, которые согласно заключению эксперта  № 1/1675 от дата являются растениями конопля (растения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C2640A">
      <w:pPr>
        <w:jc w:val="both"/>
      </w:pPr>
      <w:r>
        <w:t xml:space="preserve">            По данному факту в отношении Кирьянова С.А. дата УУП ОУУП и ПДН ОМВД России по адрес младшим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C2640A">
      <w:pPr>
        <w:jc w:val="both"/>
      </w:pPr>
      <w:r>
        <w:t xml:space="preserve">            Перед началом судебного разбирательства суд разъяснил Кирьянову С.А. ст. 51 Конституции Российской Федерации и права, предусмотренные  ст. 25.1 </w:t>
      </w:r>
      <w:r>
        <w:t>КоАП</w:t>
      </w:r>
      <w:r>
        <w:t xml:space="preserve"> РФ. Самоотводов, отводов и ходатайств не заявлено.</w:t>
      </w:r>
    </w:p>
    <w:p w:rsidR="00A77B3E" w:rsidP="00C2640A">
      <w:pPr>
        <w:jc w:val="both"/>
      </w:pPr>
      <w:r>
        <w:t xml:space="preserve">           </w:t>
      </w:r>
      <w:r>
        <w:t>Кирьянов С.А.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 об административном правонарушении, также пояснил, что дата на адрес он выращивал коноплю, которую посадил для личного употребления.</w:t>
      </w:r>
      <w:r>
        <w:t xml:space="preserve"> Также сообщил, что он на учете у врача-нарколога не состоит. </w:t>
      </w:r>
    </w:p>
    <w:p w:rsidR="00A77B3E" w:rsidP="00C2640A">
      <w:pPr>
        <w:jc w:val="both"/>
      </w:pPr>
      <w:r>
        <w:t xml:space="preserve">           Огласив протокол об административном правонарушении в отношении Кирьянова С.А., заслушав пояснения Кирьянова С.А., суд приходит к следующему.</w:t>
      </w:r>
    </w:p>
    <w:p w:rsidR="00A77B3E" w:rsidP="00C2640A">
      <w:pPr>
        <w:jc w:val="both"/>
      </w:pPr>
      <w:r>
        <w:t xml:space="preserve">           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C2640A">
      <w:pPr>
        <w:jc w:val="both"/>
      </w:pPr>
      <w:r>
        <w:t xml:space="preserve">         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C2640A">
      <w:pPr>
        <w:jc w:val="both"/>
      </w:pPr>
      <w:r>
        <w:t xml:space="preserve">          Перечень таких растений, порядок и способ определения размера содержащихся 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C2640A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C2640A">
      <w:pPr>
        <w:jc w:val="both"/>
      </w:pPr>
      <w:r>
        <w:t xml:space="preserve">          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C2640A">
      <w:pPr>
        <w:jc w:val="both"/>
      </w:pPr>
      <w:r>
        <w:t xml:space="preserve">         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C2640A">
      <w:pPr>
        <w:jc w:val="both"/>
      </w:pPr>
      <w:r>
        <w:t xml:space="preserve">           </w:t>
      </w:r>
      <w:r>
        <w:t xml:space="preserve">В соответствии с Федеральным законом от дата №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C2640A">
      <w:pPr>
        <w:jc w:val="both"/>
      </w:pPr>
      <w:r>
        <w:t xml:space="preserve">           Помимо признательных показаний Кирьянова С.А.,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2640A">
      <w:pPr>
        <w:jc w:val="both"/>
      </w:pPr>
      <w:r>
        <w:t xml:space="preserve">           - протоколом об административном правонарушении № РК телефон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копия протокола вручена Кирьянову С.А.,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C2640A">
      <w:pPr>
        <w:jc w:val="both"/>
      </w:pPr>
      <w:r>
        <w:t xml:space="preserve">          - копией рапорта оперативного дежурного дежурной части ОМВД России   </w:t>
      </w:r>
    </w:p>
    <w:p w:rsidR="00A77B3E" w:rsidP="00C2640A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2373 (л.д. 4);</w:t>
      </w:r>
    </w:p>
    <w:p w:rsidR="00A77B3E" w:rsidP="00C2640A">
      <w:pPr>
        <w:jc w:val="both"/>
      </w:pPr>
      <w:r>
        <w:t xml:space="preserve">          - актом обследования жилого помещения </w:t>
      </w:r>
      <w:r>
        <w:t>от</w:t>
      </w:r>
      <w:r>
        <w:t xml:space="preserve"> дата (л.д. 5-7);</w:t>
      </w:r>
    </w:p>
    <w:p w:rsidR="00A77B3E" w:rsidP="00C2640A">
      <w:pPr>
        <w:jc w:val="both"/>
      </w:pPr>
      <w:r>
        <w:t xml:space="preserve">          - копией акта о применении служебной собаки </w:t>
      </w:r>
      <w:r>
        <w:t>от</w:t>
      </w:r>
      <w:r>
        <w:t xml:space="preserve"> дата (л.д. 8);</w:t>
      </w:r>
    </w:p>
    <w:p w:rsidR="00A77B3E" w:rsidP="00C2640A">
      <w:pPr>
        <w:jc w:val="both"/>
      </w:pPr>
      <w:r>
        <w:t xml:space="preserve">          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9-10);</w:t>
      </w:r>
    </w:p>
    <w:p w:rsidR="00A77B3E" w:rsidP="00C2640A">
      <w:pPr>
        <w:jc w:val="both"/>
      </w:pPr>
      <w:r>
        <w:t xml:space="preserve">         - письменным объяснением Кирьянова С.А. </w:t>
      </w:r>
      <w:r>
        <w:t>от</w:t>
      </w:r>
      <w:r>
        <w:t xml:space="preserve"> дата (л.д. 11);</w:t>
      </w:r>
    </w:p>
    <w:p w:rsidR="00A77B3E" w:rsidP="00C2640A">
      <w:pPr>
        <w:jc w:val="both"/>
      </w:pPr>
      <w:r>
        <w:t xml:space="preserve">         </w:t>
      </w:r>
      <w:r>
        <w:t xml:space="preserve">- заключением эксперта № 1/1675 от дата, согласно которому представленные на экспертизу 38 растений являются растениями конопля (растения рода </w:t>
      </w:r>
      <w:r>
        <w:t>Cannabis</w:t>
      </w:r>
      <w:r>
        <w:t>), содержащими наркотическое средство (л.д. 15-18);</w:t>
      </w:r>
    </w:p>
    <w:p w:rsidR="00A77B3E" w:rsidP="00C2640A">
      <w:pPr>
        <w:jc w:val="both"/>
      </w:pPr>
      <w:r>
        <w:t xml:space="preserve">         - письменным объяснением Кирьянова С.А. </w:t>
      </w:r>
      <w:r>
        <w:t>от</w:t>
      </w:r>
      <w:r>
        <w:t xml:space="preserve"> дата (л.д. 19-20);</w:t>
      </w:r>
    </w:p>
    <w:p w:rsidR="00A77B3E" w:rsidP="00C2640A">
      <w:pPr>
        <w:jc w:val="both"/>
      </w:pPr>
      <w:r>
        <w:t xml:space="preserve">         - постановлением об отказе в возбуждении уголовного дела </w:t>
      </w:r>
      <w:r>
        <w:t>от</w:t>
      </w:r>
      <w:r>
        <w:t xml:space="preserve"> дата (л.д. 21-22);</w:t>
      </w:r>
    </w:p>
    <w:p w:rsidR="00A77B3E" w:rsidP="00C2640A">
      <w:pPr>
        <w:jc w:val="both"/>
      </w:pPr>
      <w:r>
        <w:t xml:space="preserve">         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24);</w:t>
      </w:r>
    </w:p>
    <w:p w:rsidR="00A77B3E" w:rsidP="00C2640A">
      <w:pPr>
        <w:jc w:val="both"/>
      </w:pPr>
      <w:r>
        <w:t xml:space="preserve">         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25);</w:t>
      </w:r>
    </w:p>
    <w:p w:rsidR="00A77B3E" w:rsidP="00C2640A">
      <w:pPr>
        <w:jc w:val="both"/>
      </w:pPr>
      <w:r>
        <w:t xml:space="preserve">         - рапортом ст. о/у ГКОН ОМВД России по адрес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за № 2545 (л.д. 26).</w:t>
      </w:r>
    </w:p>
    <w:p w:rsidR="00A77B3E" w:rsidP="00C2640A">
      <w:pPr>
        <w:jc w:val="both"/>
      </w:pPr>
      <w:r>
        <w:t xml:space="preserve">           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Кирьянова С.А. в совершении административного правонарушения, является доказанной и подтверждается материалами дела.</w:t>
      </w:r>
    </w:p>
    <w:p w:rsidR="00A77B3E" w:rsidP="00C2640A">
      <w:pPr>
        <w:jc w:val="both"/>
      </w:pPr>
      <w:r>
        <w:t xml:space="preserve">            Таким образом, действия Кирьянова С.А.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C2640A">
      <w:pPr>
        <w:jc w:val="both"/>
      </w:pPr>
      <w:r>
        <w:t xml:space="preserve">             При назначении административного наказания Кирьянову С.А.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2640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2640A">
      <w:pPr>
        <w:jc w:val="both"/>
      </w:pPr>
      <w:r>
        <w:tab/>
        <w:t xml:space="preserve">Изучением личности Кирьянова С.А. в суде установлено, что он «изъято». Иными сведениями о личности Кирьянова С.А., и о его имущественном положении, суд не располагает. </w:t>
      </w:r>
    </w:p>
    <w:p w:rsidR="00A77B3E" w:rsidP="00C2640A">
      <w:pPr>
        <w:jc w:val="both"/>
      </w:pPr>
      <w:r>
        <w:t xml:space="preserve">           Обстоятельствами, смягчающими административную ответственность Кирьянова С.А.,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C2640A">
      <w:pPr>
        <w:jc w:val="both"/>
      </w:pPr>
      <w:r>
        <w:tab/>
        <w:t>Обстоятельств, отягчающих административную ответственность Кирьянова С.А., судом не установлено.</w:t>
      </w:r>
    </w:p>
    <w:p w:rsidR="00A77B3E" w:rsidP="00C2640A">
      <w:pPr>
        <w:jc w:val="both"/>
      </w:pPr>
      <w:r>
        <w:t xml:space="preserve">           Согласно санкции ст. 10.5.1 </w:t>
      </w:r>
      <w:r>
        <w:t>КоАП</w:t>
      </w:r>
      <w:r>
        <w:t xml:space="preserve"> РФ совершенное Кирьяновым С.А. деяние влечет наложение административного штрафа на граждан в размере  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</w:t>
      </w:r>
    </w:p>
    <w:p w:rsidR="00A77B3E" w:rsidP="00C2640A">
      <w:pPr>
        <w:jc w:val="both"/>
      </w:pPr>
      <w:r>
        <w:t xml:space="preserve">            </w:t>
      </w:r>
      <w:r>
        <w:t xml:space="preserve">С учетом конкретных обстоятельств дела, принимая во внимание личность Кирьянова С.А., характер совершенного им правонарушения, наличие смягчающих </w:t>
      </w:r>
      <w:r>
        <w:t xml:space="preserve">административную ответственность обстоятельств, суд считает возможным назначить Кирьянову С.А.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>
        <w:t xml:space="preserve"> административных проступков. </w:t>
      </w:r>
    </w:p>
    <w:p w:rsidR="00A77B3E" w:rsidP="00C2640A">
      <w:pPr>
        <w:jc w:val="both"/>
      </w:pPr>
      <w:r>
        <w:t xml:space="preserve">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2640A">
      <w:pPr>
        <w:jc w:val="both"/>
      </w:pPr>
      <w:r>
        <w:t xml:space="preserve">           </w:t>
      </w:r>
      <w:r>
        <w:t xml:space="preserve">Принимая во внимание пояснения Кирьянова С.А. о факте культивирования растений, содержащих наркотические средства, для личного употребления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дата), возложить на Кирьянова С.А. обязанность пройти диагностику и профилактические мероприятия, а при наличии показаний</w:t>
      </w:r>
      <w:r>
        <w:t xml:space="preserve"> - лечение </w:t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C2640A">
      <w:pPr>
        <w:jc w:val="both"/>
      </w:pPr>
      <w:r>
        <w:t xml:space="preserve">            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</w:p>
    <w:p w:rsidR="00A77B3E" w:rsidP="00C2640A">
      <w:pPr>
        <w:jc w:val="both"/>
      </w:pP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 w:rsidP="00C2640A">
      <w:pPr>
        <w:jc w:val="both"/>
      </w:pPr>
      <w:r>
        <w:t xml:space="preserve">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C2640A">
      <w:pPr>
        <w:jc w:val="both"/>
      </w:pPr>
      <w:r>
        <w:t xml:space="preserve">          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C2640A">
      <w:pPr>
        <w:jc w:val="center"/>
      </w:pPr>
      <w:r>
        <w:t>постановил:</w:t>
      </w:r>
    </w:p>
    <w:p w:rsidR="00A77B3E" w:rsidP="00C2640A">
      <w:pPr>
        <w:jc w:val="both"/>
      </w:pPr>
      <w:r>
        <w:t xml:space="preserve">         </w:t>
      </w:r>
    </w:p>
    <w:p w:rsidR="00A77B3E" w:rsidP="00C2640A">
      <w:pPr>
        <w:jc w:val="both"/>
      </w:pPr>
      <w:r>
        <w:t xml:space="preserve">          признать Кирьянова С.А.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назначить ему наказание в виде административного штрафа в размере 4000 (четыре тысячи) рублей.</w:t>
      </w:r>
    </w:p>
    <w:p w:rsidR="00A77B3E" w:rsidP="00C2640A">
      <w:pPr>
        <w:jc w:val="both"/>
      </w:pPr>
      <w:r>
        <w:t xml:space="preserve">            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5-84-388/2020.</w:t>
      </w:r>
    </w:p>
    <w:p w:rsidR="00A77B3E" w:rsidP="00C2640A">
      <w:pPr>
        <w:jc w:val="both"/>
      </w:pPr>
      <w:r>
        <w:t xml:space="preserve">            </w:t>
      </w:r>
      <w:r>
        <w:t>Возложить на Кирьянова С.А.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 в ГБУЗ РК «Крымский научно-практический центр наркологии» (адрес, адрес) до дата, обратившись в указанное медицинское учреждение в течение 20-ти рабочих дней со дня вступления настоящего постановления</w:t>
      </w:r>
      <w:r>
        <w:t xml:space="preserve"> в законную силу.</w:t>
      </w:r>
    </w:p>
    <w:p w:rsidR="00A77B3E" w:rsidP="00C2640A">
      <w:pPr>
        <w:jc w:val="both"/>
      </w:pPr>
      <w:r>
        <w:t xml:space="preserve">            </w:t>
      </w:r>
      <w:r>
        <w:t>Контроль за</w:t>
      </w:r>
      <w:r>
        <w:t xml:space="preserve"> исполнением Кирьяновым С.А.данной обязанности возложить на ОМВД России по адрес. </w:t>
      </w:r>
      <w:r>
        <w:tab/>
      </w:r>
    </w:p>
    <w:p w:rsidR="00A77B3E" w:rsidP="00C2640A">
      <w:pPr>
        <w:jc w:val="both"/>
      </w:pPr>
      <w:r>
        <w:t xml:space="preserve">            </w:t>
      </w:r>
      <w:r>
        <w:t>Копию настоящего постановления в части возложения на Кирьянова С. А. обязанности пройти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«Крымский научно-практический центр наркологии», а также 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C2640A">
      <w:pPr>
        <w:jc w:val="both"/>
      </w:pPr>
      <w:r>
        <w:t xml:space="preserve">            Вещественные доказательства: </w:t>
      </w:r>
      <w:r w:rsidR="000A353C">
        <w:t>«изъято</w:t>
      </w:r>
      <w:r w:rsidR="000A353C">
        <w:t>»-</w:t>
      </w:r>
      <w:r w:rsidR="000A353C">
        <w:t>уничтожить.</w:t>
      </w:r>
    </w:p>
    <w:p w:rsidR="00A77B3E" w:rsidP="00C2640A">
      <w:pPr>
        <w:jc w:val="both"/>
      </w:pPr>
      <w:r>
        <w:t xml:space="preserve">         </w:t>
      </w:r>
      <w:r w:rsidR="000A353C">
        <w:t xml:space="preserve">   </w:t>
      </w:r>
      <w:r>
        <w:t xml:space="preserve">Разъяснить Кирьянову С.А.,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2640A">
      <w:pPr>
        <w:jc w:val="both"/>
      </w:pPr>
      <w: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C2640A">
      <w:pPr>
        <w:jc w:val="both"/>
      </w:pPr>
      <w:r>
        <w:t xml:space="preserve">          </w:t>
      </w:r>
      <w:r>
        <w:t xml:space="preserve">Разъяснить Кирьянову С.А.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2640A">
      <w:pPr>
        <w:jc w:val="both"/>
      </w:pPr>
      <w:r>
        <w:t xml:space="preserve">           Разъяснить Кирьянову С.А. положения ст. 6.9.1 </w:t>
      </w:r>
      <w:r>
        <w:t>КоАП</w:t>
      </w:r>
      <w:r>
        <w:t xml:space="preserve"> РФ, в соответствии </w:t>
      </w:r>
    </w:p>
    <w:p w:rsidR="00A77B3E" w:rsidP="00C2640A">
      <w:pPr>
        <w:jc w:val="both"/>
      </w:pPr>
      <w:r>
        <w:t xml:space="preserve">с которой уклонение от прохождения диагностики, профилактических мероприятий, лечения от наркомании и (или) медицинской  и (или) социальной реабилитации лицом, на которое судьей возложена обязанность пройти диагностику, профилактические мероприятия, в связи  с потреблением наркотических средств или психотропных веществ без назначения врача, влечет </w:t>
      </w:r>
      <w:r>
        <w:t>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C2640A">
      <w:pPr>
        <w:jc w:val="both"/>
      </w:pPr>
      <w:r>
        <w:t xml:space="preserve">          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C2640A">
      <w:pPr>
        <w:jc w:val="both"/>
      </w:pPr>
    </w:p>
    <w:p w:rsidR="00A77B3E" w:rsidP="00C2640A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C2640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E71"/>
    <w:rsid w:val="000A353C"/>
    <w:rsid w:val="00296EBC"/>
    <w:rsid w:val="007E1E71"/>
    <w:rsid w:val="00A77B3E"/>
    <w:rsid w:val="00C26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