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t>Дело № 5-84-394/2024</w:t>
      </w:r>
    </w:p>
    <w:p w:rsidR="00A77B3E">
      <w:r>
        <w:t>УИД 91RS0020-01-2024-001497-64</w:t>
      </w:r>
    </w:p>
    <w:p w:rsidR="00A77B3E"/>
    <w:p w:rsidR="00A77B3E">
      <w:r>
        <w:t>П о с т а н о в л е н и е</w:t>
      </w:r>
    </w:p>
    <w:p w:rsidR="00A77B3E">
      <w:r>
        <w:t>27 ноября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>Калашникова Александра Анатольев</w:t>
      </w:r>
      <w:r>
        <w:t>ича, паспортные данные, гражданина РФ, паспортные данные, не женатого, имеющего двоих малолетних детей: паспортные данные, паспортные данные, не женатого,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</w:t>
      </w:r>
      <w:r>
        <w:t xml:space="preserve">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, находясь по адресу: адрес, вблизи магазина «Петрович» совершил иные насильственные действия в отношении </w:t>
      </w:r>
      <w:r>
        <w:t>фио</w:t>
      </w:r>
      <w:r>
        <w:t xml:space="preserve">, не повлекшие последствий, </w:t>
      </w:r>
      <w:r>
        <w:t>указанных в ст. 115 Уголовного кодекса Российской Федерации, а именно: нанес удар кулаком в область лица, причинив последней физическую боль, тем самым совершив административное правонарушение, предусмотренное ст. 6.1.1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</w:t>
      </w:r>
      <w:r>
        <w:t xml:space="preserve">ну в совершении административного правонарушения не признал, пояснил, что побои </w:t>
      </w:r>
      <w:r>
        <w:t>фио</w:t>
      </w:r>
      <w:r>
        <w:t xml:space="preserve"> не наносил.</w:t>
      </w:r>
    </w:p>
    <w:p w:rsidR="00A77B3E">
      <w:r>
        <w:t xml:space="preserve">Потерпевшая </w:t>
      </w:r>
      <w:r>
        <w:t>фиоГ</w:t>
      </w:r>
      <w:r>
        <w:t xml:space="preserve"> в судебном заседании подтвердила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</w:t>
      </w:r>
      <w:r>
        <w:t xml:space="preserve">материалами дела: протоколом об административном правонарушении 82 01 №213588 от дата (л.д.2); определением о возбуждении дела об административном правонарушении и проведении административного расследования 82 03 №073099 от дата (л.д.3); заявлением </w:t>
      </w:r>
      <w:r>
        <w:t>фио</w:t>
      </w:r>
      <w:r>
        <w:t xml:space="preserve"> от </w:t>
      </w:r>
      <w:r>
        <w:t>дата (л.д.4); справкой врача-травматолога ГБУЗ РК «Советская РБ» от дата (л.д.14); копией определения о назначении судебно-медицинской экспертизы от дата (л.д.15); заключением эксперта №185 от дата (л.д.17-18); сведениями о привлечении к уголовной ответств</w:t>
      </w:r>
      <w:r>
        <w:t>енности (л.д.23-24).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</w:t>
      </w:r>
      <w:r>
        <w:t>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со ст. 6.1.1 КоАП РФ нанесение побоев или совершение иных насильственных </w:t>
      </w:r>
      <w:r>
        <w:t xml:space="preserve">действий, причинивших физическую боль, но не повлекших </w:t>
      </w:r>
      <w:r>
        <w:t>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</w:t>
      </w:r>
      <w:r>
        <w:t>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</w:t>
      </w:r>
      <w:r>
        <w:t xml:space="preserve">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>
        <w:t>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</w:t>
      </w:r>
      <w:r>
        <w:t>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</w:t>
      </w:r>
      <w:r>
        <w:t xml:space="preserve">дья считает вину </w:t>
      </w:r>
      <w:r>
        <w:t>фио</w:t>
      </w:r>
      <w:r>
        <w:t xml:space="preserve">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</w:t>
      </w:r>
      <w:r>
        <w:t>последствий, указанных в статье 115 УК РФ, если эти действия не содержат уголовно наказуемого деяния.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признает наличие двои</w:t>
      </w:r>
      <w:r>
        <w:t>х малолетних детей.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Каких-либо неустранимых сомнений, которые в соответствии со статьей 1.5 КоАП РФ должны быть истолкованы в пользу </w:t>
      </w:r>
      <w:r>
        <w:t>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</w:t>
      </w:r>
      <w:r>
        <w:t>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</w:t>
      </w:r>
      <w:r>
        <w:t xml:space="preserve">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 xml:space="preserve">На основании изложенного, руководствуясь ст. 29.10 КоАП РФ, мировой </w:t>
      </w:r>
      <w:r>
        <w:t>судья</w:t>
      </w:r>
    </w:p>
    <w:p w:rsidR="00A77B3E"/>
    <w:p w:rsidR="00A77B3E">
      <w:r>
        <w:t>П О С Т А Н О В И Л:</w:t>
      </w:r>
    </w:p>
    <w:p w:rsidR="00A77B3E">
      <w:r>
        <w:t xml:space="preserve">Калашникова Александра Анатольевича признать виновным в совершении административного правонарушения, предусмотренного ст. 6.1.1 КоАП РФ, и </w:t>
      </w:r>
      <w:r>
        <w:t>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</w:t>
      </w:r>
      <w:r>
        <w:t xml:space="preserve"> 40102810645370000035; казначейский счет 03100643000000017500; лицевой счет телефон в УФК по адрес, код Сводного реестра телефон, ОКТМО телефон, телефон </w:t>
      </w:r>
      <w:r>
        <w:t>телефон</w:t>
      </w:r>
      <w:r>
        <w:t xml:space="preserve">, </w:t>
      </w:r>
    </w:p>
    <w:p w:rsidR="00A77B3E">
      <w:r>
        <w:t>УИН 0410760300845003942406121.</w:t>
      </w:r>
    </w:p>
    <w:p w:rsidR="00A77B3E">
      <w:r>
        <w:t>Документ, свидетельствующий об уплате административного штрафа</w:t>
      </w:r>
      <w:r>
        <w:t>, лицо, привлеченное к административной ответственности, направляет судье, вынесшему постановление.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</w:t>
      </w:r>
      <w:r>
        <w:t xml:space="preserve">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</w:t>
      </w:r>
      <w:r>
        <w:t>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662790">
      <w:r>
        <w:t>Мировой</w:t>
      </w:r>
      <w:r>
        <w:t xml:space="preserve">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90"/>
    <w:rsid w:val="006627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