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F6757">
      <w:pPr>
        <w:jc w:val="right"/>
      </w:pPr>
      <w:r>
        <w:t>Дело № 5-84-400/2020</w:t>
      </w:r>
    </w:p>
    <w:p w:rsidR="00A77B3E" w:rsidP="001F6757">
      <w:pPr>
        <w:jc w:val="right"/>
      </w:pPr>
      <w:r>
        <w:t>УИД-91MS0084-01-2020-000866-30</w:t>
      </w:r>
    </w:p>
    <w:p w:rsidR="00A77B3E"/>
    <w:p w:rsidR="00A77B3E" w:rsidP="001F6757">
      <w:pPr>
        <w:jc w:val="center"/>
      </w:pPr>
      <w:r>
        <w:t>ПОСТАНОВЛЕНИЕ</w:t>
      </w:r>
    </w:p>
    <w:p w:rsidR="00A77B3E" w:rsidP="001F6757">
      <w:pPr>
        <w:jc w:val="center"/>
      </w:pPr>
      <w:r>
        <w:t>о назначении административного наказания</w:t>
      </w:r>
    </w:p>
    <w:p w:rsidR="00A77B3E"/>
    <w:p w:rsidR="00A77B3E" w:rsidP="001F675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</w:t>
      </w:r>
      <w:r>
        <w:t xml:space="preserve">                        03 декабря 2020 года</w:t>
      </w:r>
    </w:p>
    <w:p w:rsidR="00A77B3E"/>
    <w:p w:rsidR="00A77B3E" w:rsidP="001F675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</w:t>
      </w:r>
      <w:r>
        <w:t xml:space="preserve">сова </w:t>
      </w:r>
      <w:r>
        <w:br/>
        <w:t xml:space="preserve">д. 1-а) дело  </w:t>
      </w:r>
      <w:r>
        <w:t xml:space="preserve">об административном правонарушении, поступившее из Филиала № 11 </w:t>
      </w:r>
      <w:r>
        <w:t>ГУ-РО ФСС РФ по РК, в отношении:</w:t>
      </w:r>
    </w:p>
    <w:p w:rsidR="00A77B3E" w:rsidP="001F6757">
      <w:pPr>
        <w:ind w:firstLine="720"/>
        <w:jc w:val="both"/>
      </w:pPr>
      <w:r>
        <w:t>Марцоха</w:t>
      </w:r>
      <w:r>
        <w:t xml:space="preserve"> Ю.</w:t>
      </w:r>
      <w:r>
        <w:t>Н.</w:t>
      </w:r>
      <w:r>
        <w:t>, (персональные данные)</w:t>
      </w:r>
      <w:r>
        <w:t>,</w:t>
      </w:r>
    </w:p>
    <w:p w:rsidR="00A77B3E" w:rsidP="001F6757">
      <w:pPr>
        <w:ind w:firstLine="720"/>
        <w:jc w:val="both"/>
      </w:pPr>
      <w:r>
        <w:t xml:space="preserve">по </w:t>
      </w:r>
      <w:r>
        <w:t>ч</w:t>
      </w:r>
      <w:r>
        <w:t xml:space="preserve">. 2 ст. 15.33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F6757">
      <w:pPr>
        <w:jc w:val="both"/>
      </w:pPr>
    </w:p>
    <w:p w:rsidR="00A77B3E" w:rsidP="001F6757">
      <w:pPr>
        <w:jc w:val="center"/>
      </w:pPr>
      <w:r>
        <w:t>установил:</w:t>
      </w:r>
    </w:p>
    <w:p w:rsidR="00A77B3E" w:rsidP="001F6757">
      <w:pPr>
        <w:jc w:val="both"/>
      </w:pPr>
    </w:p>
    <w:p w:rsidR="00A77B3E" w:rsidP="001F6757">
      <w:pPr>
        <w:jc w:val="both"/>
      </w:pPr>
      <w:r>
        <w:t xml:space="preserve">            </w:t>
      </w:r>
      <w:r>
        <w:t>Марцоха</w:t>
      </w:r>
      <w:r>
        <w:t xml:space="preserve"> Ю.Н., </w:t>
      </w:r>
      <w:r>
        <w:t>являясь</w:t>
      </w:r>
      <w:r>
        <w:t xml:space="preserve"> должность</w:t>
      </w:r>
      <w:r>
        <w:t xml:space="preserve"> наименование</w:t>
      </w:r>
      <w:r>
        <w:t xml:space="preserve"> организации, расположенного </w:t>
      </w:r>
      <w:r>
        <w:br/>
      </w:r>
      <w:r>
        <w:t xml:space="preserve">по адресу: адрес, </w:t>
      </w:r>
      <w:r>
        <w:t xml:space="preserve">адрес, в нарушение п. 1 ст. 24 Федерального Закона Российской Федерации </w:t>
      </w:r>
      <w:r>
        <w:br/>
      </w:r>
      <w:r>
        <w:t xml:space="preserve">от 24.07.1998 года № 125-ФЗ "Об обязательном социальном страховании от несчастных случаев на производстве </w:t>
      </w:r>
      <w:r>
        <w:t xml:space="preserve">и профессиональных заболеваний", представил в Филиал № 11 ГУ-РО ФСС РФ по РК расчет по начисленным и уплаченным страховым взносам  </w:t>
      </w:r>
      <w:r>
        <w:t xml:space="preserve">на обязательное социальное страхование от несчастных случаев  </w:t>
      </w:r>
      <w:r>
        <w:t>н</w:t>
      </w:r>
      <w:r>
        <w:t xml:space="preserve">а производстве и профессиональных заболеваний, а также по расходам  </w:t>
      </w:r>
      <w:r>
        <w:t xml:space="preserve">на выплату страхового обеспечения за 9 месяцев дата </w:t>
      </w:r>
      <w:r>
        <w:t>с нарушением установленного срока – дата (граничный срок представления расчета – дата). Своими действиями должность</w:t>
      </w:r>
      <w:r>
        <w:t xml:space="preserve"> н</w:t>
      </w:r>
      <w:r>
        <w:t xml:space="preserve">аименование организации </w:t>
      </w:r>
      <w:r>
        <w:t>Марцоха</w:t>
      </w:r>
      <w:r>
        <w:t xml:space="preserve"> Ю.Н. совершил административное правонарушение, ответственность за которое предусмотрена </w:t>
      </w:r>
      <w:r>
        <w:t>ч</w:t>
      </w:r>
      <w:r>
        <w:t xml:space="preserve">. 2 ст. 15.33 </w:t>
      </w:r>
      <w:r>
        <w:t>КоАП</w:t>
      </w:r>
      <w:r>
        <w:t xml:space="preserve"> РФ. </w:t>
      </w:r>
    </w:p>
    <w:p w:rsidR="00A77B3E" w:rsidP="001F6757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</w:t>
      </w:r>
      <w:r>
        <w:t>Марцоха</w:t>
      </w:r>
      <w:r>
        <w:t xml:space="preserve"> Ю.Н. дата должность</w:t>
      </w:r>
      <w:r>
        <w:t xml:space="preserve"> Филиала № 11 ГУ-РО</w:t>
      </w:r>
      <w:r>
        <w:t xml:space="preserve"> ФСС РФ по РК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ч. 2 ст. 15.33 </w:t>
      </w:r>
      <w:r>
        <w:t>КоАП</w:t>
      </w:r>
      <w:r>
        <w:t xml:space="preserve"> РФ.</w:t>
      </w:r>
    </w:p>
    <w:p w:rsidR="00A77B3E" w:rsidP="001F6757">
      <w:pPr>
        <w:ind w:firstLine="720"/>
        <w:jc w:val="both"/>
      </w:pPr>
      <w:r>
        <w:t>Марцоха</w:t>
      </w:r>
      <w:r>
        <w:t xml:space="preserve"> Ю.Н. в суд не явился, о дате, времени и месте судебного разбирательства был извещен надлежащим образом, причины неявки суду </w:t>
      </w:r>
      <w:r>
        <w:t>не сооб</w:t>
      </w:r>
      <w:r>
        <w:t xml:space="preserve">щил, ходатайств об отложении рассмотрения дела не предоставил. </w:t>
      </w:r>
    </w:p>
    <w:p w:rsidR="00A77B3E" w:rsidP="001F6757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>
        <w:br/>
      </w:r>
      <w:r>
        <w:t>об административном правонарушении. В отсу</w:t>
      </w:r>
      <w:r>
        <w:t xml:space="preserve">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>
        <w:br/>
      </w:r>
      <w:r>
        <w:t xml:space="preserve">и если от лица </w:t>
      </w:r>
      <w:r>
        <w:t>не п</w:t>
      </w:r>
      <w:r>
        <w:t>оступило ходатайство об отложении рассмотрения дела либо если такое ходатайство оставлено без удовлетворения.</w:t>
      </w:r>
    </w:p>
    <w:p w:rsidR="00A77B3E" w:rsidP="001F6757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Марцоха</w:t>
      </w:r>
      <w:r>
        <w:t xml:space="preserve"> Ю.Н. о дате, месте и време</w:t>
      </w:r>
      <w:r>
        <w:t xml:space="preserve">ни рассмотрения дела, а также отсутствие ходатайства об отложении рассмотрении дела, имеются предусмотренные законом основания для рассмотрения дела в отсутствие </w:t>
      </w:r>
      <w:r>
        <w:t>Марцоха</w:t>
      </w:r>
      <w:r>
        <w:t xml:space="preserve"> Ю.Н.</w:t>
      </w:r>
    </w:p>
    <w:p w:rsidR="00A77B3E" w:rsidP="001F6757">
      <w:pPr>
        <w:jc w:val="both"/>
      </w:pPr>
      <w:r>
        <w:t xml:space="preserve">          Огласив протокол об административном правонарушении </w:t>
      </w:r>
      <w:r>
        <w:t>в отношении  должность</w:t>
      </w:r>
      <w:r>
        <w:t xml:space="preserve"> наименование организации </w:t>
      </w:r>
      <w:r>
        <w:t>Марцоха</w:t>
      </w:r>
      <w:r>
        <w:t xml:space="preserve"> Ю.Н., исследовав письменные материалы дела </w:t>
      </w:r>
      <w:r>
        <w:br/>
      </w:r>
      <w:r>
        <w:t xml:space="preserve">об административном правонарушении, </w:t>
      </w:r>
      <w:r>
        <w:t>суд приходит к следующему.</w:t>
      </w:r>
    </w:p>
    <w:p w:rsidR="00A77B3E" w:rsidP="001F6757">
      <w:pPr>
        <w:jc w:val="both"/>
      </w:pPr>
      <w:r>
        <w:t xml:space="preserve"> </w:t>
      </w:r>
      <w:r>
        <w:tab/>
        <w:t>Согласно пункту 1 статьи 24 Федерального Закона Российской Федерации от 24.07.1998 года № 1</w:t>
      </w:r>
      <w:r>
        <w:t xml:space="preserve">25-ФЗ "Об обязательном социальном страховании от несчастных случаев </w:t>
      </w:r>
      <w:r>
        <w:br/>
      </w:r>
      <w:r>
        <w:t xml:space="preserve">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</w:t>
      </w:r>
      <w:r>
        <w:t xml:space="preserve">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</w:t>
      </w:r>
      <w:r>
        <w:t>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>
        <w:t>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1F6757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</w:t>
      </w:r>
      <w:r>
        <w:t xml:space="preserve">венность </w:t>
      </w:r>
      <w:r>
        <w:t xml:space="preserve">за нарушение установленных законодательством Российской Федерации </w:t>
      </w:r>
      <w:r>
        <w:t xml:space="preserve">об обязательном социальном страховании от несчастных случаев  </w:t>
      </w:r>
      <w:r>
        <w:t>на производстве и профессиональных заболеваний сро</w:t>
      </w:r>
      <w:r>
        <w:t>ков представления расчета по начисленным и уплаченным страховым взносам                                          в территориальные органы Фонда социального страхования Российской Федерации.</w:t>
      </w:r>
    </w:p>
    <w:p w:rsidR="00A77B3E" w:rsidP="001F6757">
      <w:pPr>
        <w:ind w:firstLine="720"/>
        <w:jc w:val="both"/>
      </w:pPr>
      <w:r>
        <w:t xml:space="preserve">Вина </w:t>
      </w:r>
      <w:r>
        <w:t>Марцоха</w:t>
      </w:r>
      <w:r>
        <w:t xml:space="preserve"> Ю.Н. в совершении административного правонарушения по</w:t>
      </w:r>
      <w:r>
        <w:t>дтверждается письменными доказательствами, имеющимися в материалах дела, а именно:</w:t>
      </w:r>
    </w:p>
    <w:p w:rsidR="00A77B3E" w:rsidP="001F6757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>(л.д. 1). Протокол составлен</w:t>
      </w:r>
      <w:r>
        <w:t xml:space="preserve"> уполномоченным должностным лицом, копия протокола направлена </w:t>
      </w:r>
      <w:r>
        <w:t>Марцоха</w:t>
      </w:r>
      <w:r>
        <w:t xml:space="preserve"> Ю.Н.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F6757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>
        <w:t>(л.д. 3-5);</w:t>
      </w:r>
    </w:p>
    <w:p w:rsidR="00A77B3E" w:rsidP="001F6757">
      <w:pPr>
        <w:ind w:firstLine="720"/>
        <w:jc w:val="both"/>
      </w:pPr>
      <w:r>
        <w:t xml:space="preserve">- копией расчета по начисленным и уплаченным страховым взносам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 </w:t>
      </w:r>
      <w:r>
        <w:t xml:space="preserve">на выплату страхового обеспечения за 9 месяцев дата </w:t>
      </w:r>
      <w:r>
        <w:br/>
      </w:r>
      <w:r>
        <w:t>(</w:t>
      </w:r>
      <w:r>
        <w:t>л</w:t>
      </w:r>
      <w:r>
        <w:t>.д. 9-12);</w:t>
      </w:r>
    </w:p>
    <w:p w:rsidR="00A77B3E" w:rsidP="001F6757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</w:t>
      </w:r>
      <w:r>
        <w:t xml:space="preserve">, содержащей сведения </w:t>
      </w:r>
      <w:r>
        <w:t>о юридическом лице наименование организа</w:t>
      </w:r>
      <w:r>
        <w:t>ции, должность</w:t>
      </w:r>
      <w:r>
        <w:t xml:space="preserve"> которого является </w:t>
      </w:r>
      <w:r>
        <w:t>Марцоха</w:t>
      </w:r>
      <w:r>
        <w:t xml:space="preserve"> Ю.Н. (л.д. 13-23).</w:t>
      </w:r>
    </w:p>
    <w:p w:rsidR="00A77B3E" w:rsidP="001F6757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>к выводу, что он</w:t>
      </w:r>
      <w:r>
        <w:t xml:space="preserve">и являются допустимыми, достоверными и составлены   </w:t>
      </w:r>
      <w:r>
        <w:t>в соответствии с требованиями норм действующего законодательства.</w:t>
      </w:r>
    </w:p>
    <w:p w:rsidR="00A77B3E" w:rsidP="001F6757">
      <w:pPr>
        <w:ind w:firstLine="720"/>
        <w:jc w:val="both"/>
      </w:pPr>
      <w:r>
        <w:t>Таким образом, действия должность</w:t>
      </w:r>
      <w:r>
        <w:t xml:space="preserve"> наименование организации </w:t>
      </w:r>
      <w:r>
        <w:t>Марцоха</w:t>
      </w:r>
      <w:r>
        <w:t xml:space="preserve"> Ю.Н. </w:t>
      </w:r>
      <w:r>
        <w:br/>
      </w:r>
      <w:r>
        <w:t xml:space="preserve">суд квалифицирует по ч. 2 ст. 15.33 </w:t>
      </w:r>
      <w:r>
        <w:t>КоАП</w:t>
      </w:r>
      <w:r>
        <w:t xml:space="preserve"> РФ как нару</w:t>
      </w:r>
      <w:r>
        <w:t xml:space="preserve">шение установленных законодательством Российской Федерации об обязательном социальном страховании от несчастных случаев </w:t>
      </w:r>
      <w:r>
        <w:br/>
      </w:r>
      <w:r>
        <w:t xml:space="preserve">на производстве </w:t>
      </w:r>
      <w:r>
        <w:t xml:space="preserve">и профессиональных заболеваний сроков представления расчета </w:t>
      </w:r>
      <w:r>
        <w:br/>
      </w:r>
      <w:r>
        <w:t>по начисленным и уплаченным страховым взносам в территориа</w:t>
      </w:r>
      <w:r>
        <w:t>льные органы Фонда социального страхования Российской Федерации.</w:t>
      </w:r>
    </w:p>
    <w:p w:rsidR="00A77B3E" w:rsidP="001F6757">
      <w:pPr>
        <w:ind w:firstLine="720"/>
        <w:jc w:val="both"/>
      </w:pPr>
      <w:r>
        <w:t xml:space="preserve">При назначении </w:t>
      </w:r>
      <w:r>
        <w:t>Марцоха</w:t>
      </w:r>
      <w:r>
        <w:t xml:space="preserve"> Ю.Н.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>
        <w:br/>
      </w:r>
      <w:r>
        <w:t>им административного правонару</w:t>
      </w:r>
      <w:r>
        <w:t xml:space="preserve">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1F6757">
      <w:pPr>
        <w:jc w:val="both"/>
      </w:pPr>
      <w:r>
        <w:tab/>
        <w:t xml:space="preserve">Обстоятельств, смягчающих и отягчающих административную ответственность  </w:t>
      </w:r>
      <w:r>
        <w:t>Марцоха</w:t>
      </w:r>
      <w:r>
        <w:t xml:space="preserve"> Ю.Н., судом не установлено.</w:t>
      </w:r>
    </w:p>
    <w:p w:rsidR="00A77B3E" w:rsidP="001F6757">
      <w:pPr>
        <w:ind w:firstLine="720"/>
        <w:jc w:val="both"/>
      </w:pPr>
      <w:r>
        <w:t>Согласно санкции</w:t>
      </w:r>
      <w:r>
        <w:t xml:space="preserve"> </w:t>
      </w:r>
      <w:r>
        <w:t>ч</w:t>
      </w:r>
      <w:r>
        <w:t xml:space="preserve">. 2 ст. 15.33 </w:t>
      </w:r>
      <w:r>
        <w:t>КоАП</w:t>
      </w:r>
      <w:r>
        <w:t xml:space="preserve"> РФ, совершенное </w:t>
      </w:r>
      <w:r>
        <w:t>Марцоха</w:t>
      </w:r>
      <w:r>
        <w:t xml:space="preserve"> Ю.Н. деяние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1F6757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</w:t>
      </w:r>
      <w:r>
        <w:t>ивной ответственности, суд считает необходимым назначить должность</w:t>
      </w:r>
      <w:r>
        <w:t xml:space="preserve"> наименование организации </w:t>
      </w:r>
      <w:r>
        <w:t>Марцоха</w:t>
      </w:r>
      <w:r>
        <w:t xml:space="preserve"> Ю.Н. административное наказание в виде административного штрафа в пределах санкции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1F675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</w:t>
      </w:r>
      <w:r>
        <w:t xml:space="preserve">.1, 4.1, 15.33, 29.9 – 29.11 </w:t>
      </w:r>
      <w:r>
        <w:t>КоАП</w:t>
      </w:r>
      <w:r>
        <w:t xml:space="preserve"> РФ, мировой судья, </w:t>
      </w:r>
    </w:p>
    <w:p w:rsidR="00A77B3E" w:rsidP="001F6757">
      <w:pPr>
        <w:jc w:val="center"/>
      </w:pPr>
      <w:r>
        <w:t>постановил:</w:t>
      </w:r>
    </w:p>
    <w:p w:rsidR="00A77B3E" w:rsidP="001F6757">
      <w:pPr>
        <w:jc w:val="both"/>
      </w:pPr>
    </w:p>
    <w:p w:rsidR="00A77B3E" w:rsidP="001F6757">
      <w:pPr>
        <w:ind w:firstLine="720"/>
        <w:jc w:val="both"/>
      </w:pPr>
      <w:r>
        <w:t>признать должность</w:t>
      </w:r>
      <w:r>
        <w:t xml:space="preserve"> наименование организации </w:t>
      </w:r>
      <w:r>
        <w:t>Марцоха</w:t>
      </w:r>
      <w:r>
        <w:t xml:space="preserve"> Ю.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ему наказани</w:t>
      </w:r>
      <w:r>
        <w:t>е в виде административного штрафа в размере  300 (триста) рублей.</w:t>
      </w:r>
    </w:p>
    <w:p w:rsidR="00A77B3E" w:rsidP="001F6757">
      <w:pPr>
        <w:ind w:firstLine="720"/>
        <w:jc w:val="both"/>
      </w:pPr>
      <w:r>
        <w:t xml:space="preserve">Штраф подлежит уплате по следующим реквизитам:                                             Получатель: УФК по Республике Крым (ГУ-РО ФСС РФ по Республике Крым </w:t>
      </w:r>
      <w:r>
        <w:br/>
      </w:r>
      <w:r>
        <w:t>л/с 04754С95020); ИНН: 77078300</w:t>
      </w:r>
      <w:r>
        <w:t xml:space="preserve">48; КПП: 910201001; </w:t>
      </w:r>
      <w:r>
        <w:t xml:space="preserve">Банк получателя: Отделение </w:t>
      </w:r>
      <w:r>
        <w:br/>
      </w:r>
      <w:r>
        <w:t xml:space="preserve">по Республике Крым Центрального банка Российской Федерации; БИК: 043510001; </w:t>
      </w:r>
      <w:r>
        <w:br/>
      </w:r>
      <w:r>
        <w:t>Р</w:t>
      </w:r>
      <w:r>
        <w:t>/</w:t>
      </w:r>
      <w:r>
        <w:t>сч</w:t>
      </w:r>
      <w:r>
        <w:t xml:space="preserve">.: 40101810335100010001;  </w:t>
      </w:r>
      <w:r>
        <w:t>ОКТМО: 35701000; КБК: 39316101230070000140, наименование платежа: ад</w:t>
      </w:r>
      <w:r>
        <w:t xml:space="preserve">министративный штраф по протоколу № </w:t>
      </w:r>
      <w:r>
        <w:t xml:space="preserve"> от дата, </w:t>
      </w:r>
      <w:r>
        <w:t>дело № 5-84-400/2020.</w:t>
      </w:r>
    </w:p>
    <w:p w:rsidR="00A77B3E" w:rsidP="001F6757">
      <w:pPr>
        <w:ind w:firstLine="720"/>
        <w:jc w:val="both"/>
      </w:pPr>
      <w:r>
        <w:t xml:space="preserve">Разъяснить </w:t>
      </w:r>
      <w:r>
        <w:t>Марцоха</w:t>
      </w:r>
      <w:r>
        <w:t xml:space="preserve"> Ю.Н., что административный штраф должен быть уплачен в полном размере не позднее шестидесяти дней со дня вступления постановления  о наложении административного штраф</w:t>
      </w:r>
      <w:r>
        <w:t xml:space="preserve">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1F6757">
      <w:pPr>
        <w:ind w:firstLine="720"/>
        <w:jc w:val="both"/>
      </w:pPr>
      <w:r>
        <w:t xml:space="preserve">При неуплате административного штрафа в срок </w:t>
      </w:r>
      <w:r>
        <w:t xml:space="preserve">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1F675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>тановление.</w:t>
      </w:r>
    </w:p>
    <w:p w:rsidR="00A77B3E" w:rsidP="001F6757">
      <w:pPr>
        <w:ind w:firstLine="720"/>
        <w:jc w:val="both"/>
      </w:pPr>
      <w:r>
        <w:t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F6757">
      <w:pPr>
        <w:ind w:firstLine="720"/>
        <w:jc w:val="both"/>
      </w:pPr>
      <w:r>
        <w:t>В случае неуплаты административног</w:t>
      </w:r>
      <w:r>
        <w:t xml:space="preserve">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 xml:space="preserve">не менее одной тысячи рублей, либо административный арест  </w:t>
      </w:r>
      <w:r>
        <w:t xml:space="preserve">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1F6757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</w:t>
      </w:r>
      <w:r>
        <w:t>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F6757">
      <w:pPr>
        <w:jc w:val="both"/>
      </w:pPr>
    </w:p>
    <w:p w:rsidR="00A77B3E" w:rsidP="001F675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 w:rsidP="001F6757">
      <w:pPr>
        <w:jc w:val="both"/>
      </w:pPr>
    </w:p>
    <w:p w:rsidR="00A77B3E" w:rsidP="001F6757">
      <w:pPr>
        <w:jc w:val="both"/>
      </w:pPr>
    </w:p>
    <w:p w:rsidR="00A77B3E" w:rsidP="001F6757">
      <w:pPr>
        <w:jc w:val="both"/>
      </w:pPr>
    </w:p>
    <w:p w:rsidR="00A77B3E" w:rsidP="001F6757">
      <w:pPr>
        <w:jc w:val="both"/>
      </w:pPr>
    </w:p>
    <w:sectPr w:rsidSect="001F675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A2D"/>
    <w:rsid w:val="00070A2D"/>
    <w:rsid w:val="001F67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A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