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E361E1">
      <w:pPr>
        <w:jc w:val="right"/>
      </w:pPr>
      <w:r>
        <w:t xml:space="preserve">        Дело № 5-84-406/2020</w:t>
      </w:r>
    </w:p>
    <w:p w:rsidR="00A77B3E" w:rsidP="00E361E1">
      <w:pPr>
        <w:jc w:val="right"/>
      </w:pPr>
      <w:r>
        <w:t xml:space="preserve">     УИД-91MS0084-01-2020-000882-79</w:t>
      </w:r>
    </w:p>
    <w:p w:rsidR="00A77B3E"/>
    <w:p w:rsidR="00A77B3E" w:rsidP="00E361E1">
      <w:pPr>
        <w:jc w:val="center"/>
      </w:pPr>
      <w:r>
        <w:t>ПОСТАНОВЛЕНИЕ</w:t>
      </w:r>
    </w:p>
    <w:p w:rsidR="00A77B3E" w:rsidP="00E361E1">
      <w:pPr>
        <w:jc w:val="center"/>
      </w:pPr>
      <w:r>
        <w:t>о назначении административного наказания</w:t>
      </w:r>
    </w:p>
    <w:p w:rsidR="00A77B3E"/>
    <w:p w:rsidR="00A77B3E" w:rsidP="00E361E1">
      <w:pPr>
        <w:ind w:firstLine="720"/>
      </w:pPr>
      <w:r>
        <w:t>пгт</w:t>
      </w:r>
      <w:r>
        <w:t xml:space="preserve">. </w:t>
      </w:r>
      <w:r>
        <w:t>Советский</w:t>
      </w:r>
      <w:r>
        <w:t xml:space="preserve">                                                                 23 ноября 2020 года</w:t>
      </w:r>
    </w:p>
    <w:p w:rsidR="00A77B3E"/>
    <w:p w:rsidR="00A77B3E" w:rsidP="00E361E1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Елена Николаевна, с участием лица,                        </w:t>
      </w:r>
      <w:r>
        <w:t xml:space="preserve">в отношении которого ведется производство </w:t>
      </w:r>
      <w:r>
        <w:t xml:space="preserve">по делу об административном правонарушении – </w:t>
      </w:r>
      <w:r>
        <w:t>Болтаева</w:t>
      </w:r>
      <w:r>
        <w:t xml:space="preserve"> М.А</w:t>
      </w:r>
      <w:r>
        <w:t xml:space="preserve">., рассмотрев </w:t>
      </w:r>
      <w:r>
        <w:t xml:space="preserve">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Советский, ул. А. Матросова, 1А) дело об административном правонарушении, поступившее из ОГИБДД ОМВД России по Советскому району, в отношении: </w:t>
      </w:r>
    </w:p>
    <w:p w:rsidR="00A77B3E" w:rsidP="00E361E1">
      <w:pPr>
        <w:ind w:firstLine="720"/>
        <w:jc w:val="both"/>
      </w:pPr>
      <w:r>
        <w:t>Болтаева</w:t>
      </w:r>
      <w:r>
        <w:t xml:space="preserve"> М.</w:t>
      </w:r>
      <w:r>
        <w:t>А.</w:t>
      </w:r>
      <w:r>
        <w:t>, (персональные данные)</w:t>
      </w:r>
      <w:r>
        <w:t xml:space="preserve">, </w:t>
      </w:r>
    </w:p>
    <w:p w:rsidR="00A77B3E" w:rsidP="00E361E1">
      <w:pPr>
        <w:ind w:firstLine="720"/>
        <w:jc w:val="both"/>
      </w:pPr>
      <w:r>
        <w:t xml:space="preserve">по </w:t>
      </w:r>
      <w:r>
        <w:t>ч</w:t>
      </w:r>
      <w:r>
        <w:t>. 2 ст. 12.26 Кодекса Российской Федерации об административных правонарушениях (дал</w:t>
      </w:r>
      <w:r>
        <w:t xml:space="preserve">ее по тексту – </w:t>
      </w:r>
      <w:r>
        <w:t>КоАП</w:t>
      </w:r>
      <w:r>
        <w:t xml:space="preserve"> РФ),</w:t>
      </w:r>
    </w:p>
    <w:p w:rsidR="00A77B3E" w:rsidP="00E361E1">
      <w:pPr>
        <w:jc w:val="both"/>
      </w:pPr>
    </w:p>
    <w:p w:rsidR="00A77B3E" w:rsidP="00E361E1">
      <w:pPr>
        <w:jc w:val="center"/>
      </w:pPr>
      <w:r>
        <w:t>установил:</w:t>
      </w:r>
    </w:p>
    <w:p w:rsidR="00A77B3E" w:rsidP="00E361E1">
      <w:pPr>
        <w:jc w:val="both"/>
      </w:pPr>
    </w:p>
    <w:p w:rsidR="00A77B3E" w:rsidP="00E361E1">
      <w:pPr>
        <w:ind w:firstLine="720"/>
        <w:jc w:val="both"/>
      </w:pPr>
      <w:r>
        <w:t xml:space="preserve">дата </w:t>
      </w:r>
      <w:r>
        <w:t>в</w:t>
      </w:r>
      <w:r>
        <w:t xml:space="preserve"> время на адрес </w:t>
      </w:r>
      <w:r>
        <w:t xml:space="preserve">в адрес, водитель </w:t>
      </w:r>
      <w:r>
        <w:t>Болтаев</w:t>
      </w:r>
      <w:r>
        <w:t xml:space="preserve"> М.А., не имея права управления транспортными средствами, управлял транспортным средством марка автомобиля, государственный регистрационный знак номер</w:t>
      </w:r>
      <w:r>
        <w:t xml:space="preserve">, </w:t>
      </w:r>
      <w:r>
        <w:t>с признаками о</w:t>
      </w:r>
      <w:r>
        <w:t>пьянения: запах алкоголя изо рта, и не выполнил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чем нар</w:t>
      </w:r>
      <w:r>
        <w:t xml:space="preserve">ушил требования п.п. 2.1.1, 2.3.2 ПДД РФ,                 </w:t>
      </w:r>
      <w:r>
        <w:t xml:space="preserve">то есть совершил административное правонарушение, предусмотренное ч. 2 ст. 12.26 </w:t>
      </w:r>
      <w:r>
        <w:t>КоАП</w:t>
      </w:r>
      <w:r>
        <w:t xml:space="preserve"> РФ.</w:t>
      </w:r>
    </w:p>
    <w:p w:rsidR="00A77B3E" w:rsidP="00E361E1">
      <w:pPr>
        <w:ind w:firstLine="720"/>
        <w:jc w:val="both"/>
      </w:pPr>
      <w:r>
        <w:t xml:space="preserve">По данному факту в отношении </w:t>
      </w:r>
      <w:r>
        <w:t>Болтаева</w:t>
      </w:r>
      <w:r>
        <w:t xml:space="preserve"> М.А. дата </w:t>
      </w:r>
      <w:r>
        <w:t>ИДПС ГДПС ГИБДД ОМВД России по Советскому району старшим лейтенантом полици</w:t>
      </w:r>
      <w:r>
        <w:t xml:space="preserve">и </w:t>
      </w:r>
      <w:r>
        <w:t>фио</w:t>
      </w:r>
      <w:r>
        <w:t xml:space="preserve"> составлен протокол </w:t>
      </w:r>
      <w:r>
        <w:br/>
      </w:r>
      <w:r>
        <w:t xml:space="preserve">об административном правонарушении по ч. 2 ст. 12.26 </w:t>
      </w:r>
      <w:r>
        <w:t>КоАП</w:t>
      </w:r>
      <w:r>
        <w:t xml:space="preserve"> РФ. </w:t>
      </w:r>
    </w:p>
    <w:p w:rsidR="00A77B3E" w:rsidP="00E361E1">
      <w:pPr>
        <w:ind w:firstLine="720"/>
        <w:jc w:val="both"/>
      </w:pPr>
      <w:r>
        <w:t xml:space="preserve">Перед началом судебного разбирательства суд разъяснил </w:t>
      </w:r>
      <w:r>
        <w:t>Болтаеву</w:t>
      </w:r>
      <w:r>
        <w:t xml:space="preserve"> М.А. </w:t>
      </w:r>
      <w:r>
        <w:t xml:space="preserve">ст. 51 Конституции Российской Федерации и права, предусмотренные ст. 25.1 </w:t>
      </w:r>
      <w:r>
        <w:t>КоАП</w:t>
      </w:r>
      <w:r>
        <w:t xml:space="preserve"> РФ. </w:t>
      </w:r>
    </w:p>
    <w:p w:rsidR="00A77B3E" w:rsidP="00E361E1">
      <w:pPr>
        <w:ind w:firstLine="720"/>
        <w:jc w:val="both"/>
      </w:pPr>
      <w:r>
        <w:t xml:space="preserve">Самоотводов, </w:t>
      </w:r>
      <w:r>
        <w:t xml:space="preserve">отводов и ходатайств не заявлено. </w:t>
      </w:r>
    </w:p>
    <w:p w:rsidR="00A77B3E" w:rsidP="00E361E1">
      <w:pPr>
        <w:ind w:firstLine="720"/>
        <w:jc w:val="both"/>
      </w:pPr>
      <w:r>
        <w:t xml:space="preserve">В суде </w:t>
      </w:r>
      <w:r>
        <w:t>Болтаев</w:t>
      </w:r>
      <w:r>
        <w:t xml:space="preserve"> М.А. пояснил, что копию протокола </w:t>
      </w:r>
      <w:r>
        <w:t xml:space="preserve">об административном правонарушении получил, вину в совершении правонарушения признал в полном объеме,                      </w:t>
      </w:r>
      <w:r>
        <w:t xml:space="preserve">в содеянном раскаялся, </w:t>
      </w:r>
      <w:r>
        <w:t xml:space="preserve">не оспаривал фактические обстоятельства, указанные в протоколе                            </w:t>
      </w:r>
      <w:r>
        <w:t>об административном правонарушении.</w:t>
      </w:r>
      <w:r>
        <w:t xml:space="preserve"> Также </w:t>
      </w:r>
      <w:r>
        <w:t>Болтаев</w:t>
      </w:r>
      <w:r>
        <w:t xml:space="preserve"> М.А. сообщил, </w:t>
      </w:r>
      <w:r>
        <w:t>что водительское удостоверение и удостоверение тракториста-машиниста он не имеет и никогда не получал.</w:t>
      </w:r>
    </w:p>
    <w:p w:rsidR="00A77B3E" w:rsidP="00E361E1">
      <w:pPr>
        <w:ind w:firstLine="720"/>
        <w:jc w:val="both"/>
      </w:pPr>
      <w:r>
        <w:t>Огласив протокол об адми</w:t>
      </w:r>
      <w:r>
        <w:t xml:space="preserve">нистративном правонарушении в отношении </w:t>
      </w:r>
      <w:r>
        <w:t>Болтаева</w:t>
      </w:r>
      <w:r>
        <w:t xml:space="preserve"> М.А., заслушав пояснения </w:t>
      </w:r>
      <w:r>
        <w:t>Болтаева</w:t>
      </w:r>
      <w:r>
        <w:t xml:space="preserve"> М.А., исследовав письменные материалы дела, суд приходит                     </w:t>
      </w:r>
      <w:r>
        <w:t>к следующему.</w:t>
      </w:r>
    </w:p>
    <w:p w:rsidR="00A77B3E" w:rsidP="00E361E1">
      <w:pPr>
        <w:ind w:firstLine="720"/>
        <w:jc w:val="both"/>
      </w:pPr>
      <w:r>
        <w:t>В силу пункта 1.2 Правил дорожного движения Российской Федерации, утвержденных постановлением Совета М</w:t>
      </w:r>
      <w:r>
        <w:t>инистров - Правительства Российской Федерации от 23 октября 1993 г. №1090, водителем признается лицо, управляющее каким-либо транспортным средством.</w:t>
      </w:r>
    </w:p>
    <w:p w:rsidR="00A77B3E" w:rsidP="00E361E1">
      <w:pPr>
        <w:ind w:firstLine="720"/>
        <w:jc w:val="both"/>
      </w:pPr>
      <w:r>
        <w:t xml:space="preserve">При определении субъекта административного правонарушения, предусмотренного главой 12 </w:t>
      </w:r>
      <w:r>
        <w:t>КоАП</w:t>
      </w:r>
      <w:r>
        <w:t xml:space="preserve"> РФ, следует учит</w:t>
      </w:r>
      <w:r>
        <w:t>ывать, что водителем 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</w:t>
      </w:r>
      <w:r>
        <w:t>ми (подкатегориями) транспортных средств либо лишенное такого права (пункт 1 Постановления Пленума Верховного Суда Российской Федерации</w:t>
      </w:r>
      <w:r>
        <w:t xml:space="preserve"> от 25 июня </w:t>
      </w:r>
      <w:r>
        <w:t>2019 года № 20 "О некоторых вопросах, возникающих в судебной практике при рассмотрении дел об административны</w:t>
      </w:r>
      <w:r>
        <w:t>х правонарушениях, предусмотренных главой 12 Кодекса Российской Федерации об административных правонарушениях".</w:t>
      </w:r>
    </w:p>
    <w:p w:rsidR="00A77B3E" w:rsidP="00E361E1">
      <w:pPr>
        <w:ind w:firstLine="720"/>
        <w:jc w:val="both"/>
      </w:pPr>
      <w:r>
        <w:t>Согласно пункту 2.1.1 Правил дорожного движения Российской Федерации, утвержденных постановлением Совета Министров - Правительства Российской Фе</w:t>
      </w:r>
      <w:r>
        <w:t xml:space="preserve">дерации                   </w:t>
      </w:r>
      <w:r>
        <w:t xml:space="preserve">от 23 октября 1993 г. №1090, водитель транспортного средства обязан иметь при себе                                   </w:t>
      </w:r>
      <w:r>
        <w:t>и по требованию сотрудников полиции передавать им, для проверки.</w:t>
      </w:r>
    </w:p>
    <w:p w:rsidR="00A77B3E" w:rsidP="00E361E1">
      <w:pPr>
        <w:ind w:firstLine="720"/>
        <w:jc w:val="both"/>
      </w:pPr>
      <w:r>
        <w:t>Согласно пункту 2.3.2 Правил дорожного движения Российской Федерации, утвержденных постановлением Со</w:t>
      </w:r>
      <w:r>
        <w:t xml:space="preserve">вета Министров - Правительства Российской Федерации                   </w:t>
      </w:r>
      <w:r>
        <w:t xml:space="preserve">от 23 октября 1993 г. №1090, водитель  транспортного средства обязан по требованию должностных лиц, уполномоченных </w:t>
      </w:r>
      <w:r>
        <w:t xml:space="preserve">на осуществление федерального государственного надзора в области безопасности дорожного </w:t>
      </w:r>
      <w:r>
        <w:t xml:space="preserve">движения, проходить освидетельствование </w:t>
      </w:r>
      <w:r>
        <w:t xml:space="preserve">на состояние алкогольного опьянения и медицинское освидетельствование </w:t>
      </w:r>
      <w:r>
        <w:t>на состояние опьянения.</w:t>
      </w:r>
    </w:p>
    <w:p w:rsidR="00A77B3E" w:rsidP="00E361E1">
      <w:pPr>
        <w:ind w:firstLine="720"/>
        <w:jc w:val="both"/>
      </w:pPr>
      <w:r>
        <w:t xml:space="preserve">Частью 2 статьи 12.26 </w:t>
      </w:r>
      <w:r>
        <w:t>КоАП</w:t>
      </w:r>
      <w:r>
        <w:t xml:space="preserve"> РФ установлена административная ответственность                        </w:t>
      </w:r>
      <w:r>
        <w:t>за невыполнение водителем транспортного средс</w:t>
      </w:r>
      <w:r>
        <w:t xml:space="preserve">тва, </w:t>
      </w:r>
      <w:r>
        <w:t xml:space="preserve">не имеющим права управления транспортными средствами, законного требования уполномоченного должностного лица                       </w:t>
      </w:r>
      <w:r>
        <w:t>о прохождении медицинского освидетельствования на состояние опьянения, если такие действия (бездействие) не содержат уголовно наказуемого дея</w:t>
      </w:r>
      <w:r>
        <w:t>ния.</w:t>
      </w:r>
    </w:p>
    <w:p w:rsidR="00A77B3E" w:rsidP="00E361E1">
      <w:pPr>
        <w:ind w:firstLine="720"/>
        <w:jc w:val="both"/>
      </w:pPr>
      <w:r>
        <w:t xml:space="preserve">В силу положений части 1.1 статьи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</w:t>
      </w:r>
      <w:r>
        <w:t>в состоянии опьянения, подлежит освидетельствов</w:t>
      </w:r>
      <w:r>
        <w:t>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</w:t>
      </w:r>
      <w:r>
        <w:t xml:space="preserve">остаточных оснований полагать, что лицо находится в состоянии опьянения,                            </w:t>
      </w:r>
      <w:r>
        <w:t>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E361E1">
      <w:pPr>
        <w:ind w:firstLine="720"/>
        <w:jc w:val="both"/>
      </w:pPr>
      <w:r>
        <w:t>Из ма</w:t>
      </w:r>
      <w:r>
        <w:t xml:space="preserve">териалов дела следует, что достаточным основанием полагать, </w:t>
      </w:r>
      <w:r>
        <w:t xml:space="preserve">что </w:t>
      </w:r>
      <w:r>
        <w:t>Болтаев</w:t>
      </w:r>
      <w:r>
        <w:t xml:space="preserve"> М.А. находится в состоянии опьянения, явилось наличие у него признаков опьянения в виде: запаха алкоголя изо рта.</w:t>
      </w:r>
    </w:p>
    <w:p w:rsidR="00A77B3E" w:rsidP="00E361E1">
      <w:pPr>
        <w:ind w:firstLine="720"/>
        <w:jc w:val="both"/>
      </w:pPr>
      <w:r>
        <w:t>Болтаев</w:t>
      </w:r>
      <w:r>
        <w:t xml:space="preserve"> М.А. отказался от прохождения освидетельствования  </w:t>
      </w:r>
      <w:r>
        <w:t>на состояние алкогольного опьянения на месте остановки транспортного средства, в связи, с чем был направлен для прохождения медицинского освидетельствования на состояние опьянения.</w:t>
      </w:r>
      <w:r>
        <w:tab/>
      </w:r>
      <w:r>
        <w:tab/>
      </w:r>
      <w:r>
        <w:tab/>
      </w:r>
      <w:r>
        <w:tab/>
      </w:r>
      <w:r>
        <w:t>Требование инспектора ГИБДД о прохождении медицинс</w:t>
      </w:r>
      <w:r>
        <w:t xml:space="preserve">кого освидетельствования                   </w:t>
      </w:r>
      <w:r>
        <w:t xml:space="preserve">на состояние опьянения </w:t>
      </w:r>
      <w:r>
        <w:t>Болтаев</w:t>
      </w:r>
      <w:r>
        <w:t xml:space="preserve"> М.А. также </w:t>
      </w:r>
      <w:r>
        <w:t xml:space="preserve">не выполнил. </w:t>
      </w:r>
    </w:p>
    <w:p w:rsidR="00A77B3E" w:rsidP="00E361E1">
      <w:pPr>
        <w:ind w:firstLine="720"/>
        <w:jc w:val="both"/>
      </w:pPr>
      <w:r>
        <w:t xml:space="preserve">Все процессуальные действия по данному делу проведены уполномоченным должностным лицом, с применением видеозаписи, </w:t>
      </w:r>
      <w:r>
        <w:t xml:space="preserve">в соответствии с требованиями ПДД РФ                      </w:t>
      </w:r>
      <w:r>
        <w:t xml:space="preserve">и </w:t>
      </w:r>
      <w:r>
        <w:t>КоАП</w:t>
      </w:r>
      <w:r>
        <w:t xml:space="preserve"> РФ, о чем сост</w:t>
      </w:r>
      <w:r>
        <w:t xml:space="preserve">авлены соответствующие протоколы. Процедура направления водителя </w:t>
      </w:r>
    </w:p>
    <w:p w:rsidR="00A77B3E" w:rsidP="00E361E1">
      <w:pPr>
        <w:jc w:val="both"/>
      </w:pPr>
      <w:r>
        <w:t xml:space="preserve">на медицинское освидетельствование соблюдена. При таких обстоятельствах, требование сотрудника ГИБДД о прохождении медицинского освидетельствования на состояние опьянения являлось законным </w:t>
      </w:r>
      <w:r>
        <w:t xml:space="preserve">и обязательным для водителя </w:t>
      </w:r>
      <w:r>
        <w:t>Болтаева</w:t>
      </w:r>
      <w:r>
        <w:t xml:space="preserve"> М.А.</w:t>
      </w:r>
    </w:p>
    <w:p w:rsidR="00A77B3E" w:rsidP="00E361E1">
      <w:pPr>
        <w:ind w:firstLine="720"/>
        <w:jc w:val="both"/>
      </w:pPr>
      <w:r>
        <w:t xml:space="preserve"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                       </w:t>
      </w:r>
      <w:r>
        <w:t>о прохождении медицинского освидетельствования на состояни</w:t>
      </w:r>
      <w:r>
        <w:t xml:space="preserve">е опьянения, если такие действия (бездействие) не содержат уголовно наказуемого деяния образует состав административного правонарушения, предусмотренного </w:t>
      </w:r>
      <w:r>
        <w:t>ч</w:t>
      </w:r>
      <w:r>
        <w:t xml:space="preserve">. 2 ст. 12.26 </w:t>
      </w:r>
      <w:r>
        <w:t>КоАП</w:t>
      </w:r>
      <w:r>
        <w:t xml:space="preserve"> РФ. </w:t>
      </w:r>
      <w:r>
        <w:tab/>
      </w:r>
    </w:p>
    <w:p w:rsidR="00A77B3E" w:rsidP="00E361E1">
      <w:pPr>
        <w:ind w:firstLine="720"/>
        <w:jc w:val="both"/>
      </w:pPr>
      <w:r>
        <w:t xml:space="preserve">Помимо признательных показаний </w:t>
      </w:r>
      <w:r>
        <w:t>Болтаева</w:t>
      </w:r>
      <w:r>
        <w:t xml:space="preserve"> М.А., его вина в совершении админист</w:t>
      </w:r>
      <w:r>
        <w:t>ративного правонарушения подтверждается письменными доказательствами, имеющимися в материалах дела, а именно:</w:t>
      </w:r>
    </w:p>
    <w:p w:rsidR="00A77B3E" w:rsidP="00E361E1">
      <w:pPr>
        <w:ind w:firstLine="720"/>
        <w:jc w:val="both"/>
      </w:pPr>
      <w:r>
        <w:t xml:space="preserve">- протоколом об административном правонарушении 61 АГ телефон </w:t>
      </w:r>
      <w:r>
        <w:t>от дата, согласно которому дата в время</w:t>
      </w:r>
      <w:r>
        <w:t xml:space="preserve"> на адрес </w:t>
      </w:r>
      <w:r>
        <w:t>адрес</w:t>
      </w:r>
      <w:r>
        <w:t xml:space="preserve">, водитель </w:t>
      </w:r>
      <w:r>
        <w:t>Болтаев</w:t>
      </w:r>
      <w:r>
        <w:t xml:space="preserve"> М.А., не имея права управления транспортными средствами, управлял транспортным средством марка автомобиля, государственный регистрационный знак номер</w:t>
      </w:r>
      <w:r>
        <w:t>, с признаками опьянения: запах алкоголя изо рта, и не выполни</w:t>
      </w:r>
      <w:r>
        <w:t xml:space="preserve">л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чем нарушил требования п.п. 2.1.1, 2.3.2 ПДД РФ,                 </w:t>
      </w:r>
      <w:r>
        <w:t>то е</w:t>
      </w:r>
      <w:r>
        <w:t xml:space="preserve">сть совершил административное правонарушение, предусмотренное ч. 2 ст. 12.26 </w:t>
      </w:r>
      <w:r>
        <w:t>КоАП</w:t>
      </w:r>
      <w:r>
        <w:t xml:space="preserve"> РФ. При этом, действия (бездействие) водителя </w:t>
      </w:r>
      <w:r>
        <w:t>Болтаева</w:t>
      </w:r>
      <w:r>
        <w:t xml:space="preserve"> М.А. не содержат уголовно-наказуемого деяния (л.д. 1). Протокол составлен уполномоченным должностным лицом, копия прото</w:t>
      </w:r>
      <w:r>
        <w:t xml:space="preserve">кола вручена </w:t>
      </w:r>
      <w:r>
        <w:t>Болтаеву</w:t>
      </w:r>
      <w:r>
        <w:t xml:space="preserve"> М.А., о чем свидетельствует его подпись в протоколе. Существенных недостатков, которые могли бы повлечь его недействительность, протокол не содержит; </w:t>
      </w:r>
    </w:p>
    <w:p w:rsidR="00A77B3E" w:rsidP="00E361E1">
      <w:pPr>
        <w:ind w:firstLine="720"/>
        <w:jc w:val="both"/>
      </w:pPr>
      <w:r>
        <w:t xml:space="preserve">- протоколом об отстранении от управления транспортным средством  </w:t>
      </w:r>
      <w:r>
        <w:t xml:space="preserve">61 АМ телефон </w:t>
      </w:r>
      <w:r>
        <w:br/>
      </w:r>
      <w:r>
        <w:t>от</w:t>
      </w:r>
      <w:r>
        <w:t xml:space="preserve"> </w:t>
      </w:r>
      <w:r>
        <w:t>дата</w:t>
      </w:r>
      <w:r>
        <w:t xml:space="preserve"> (л.д. 2), из которого следует, что при наличии у </w:t>
      </w:r>
      <w:r>
        <w:t>Болтаева</w:t>
      </w:r>
      <w:r>
        <w:t xml:space="preserve"> М.А. признаков опьянения (запах алкоголя изо рта), </w:t>
      </w:r>
      <w:r>
        <w:t>Болтаев</w:t>
      </w:r>
      <w:r>
        <w:t xml:space="preserve"> М.А. был отстранен от управления транспортным средством;</w:t>
      </w:r>
    </w:p>
    <w:p w:rsidR="00A77B3E" w:rsidP="00E361E1">
      <w:pPr>
        <w:jc w:val="both"/>
      </w:pPr>
      <w:r>
        <w:t xml:space="preserve"> </w:t>
      </w:r>
      <w:r>
        <w:tab/>
      </w:r>
      <w:r>
        <w:t xml:space="preserve">- протоколом 61 АК телефон от дата о направлении </w:t>
      </w:r>
      <w:r>
        <w:t>Бол</w:t>
      </w:r>
      <w:r>
        <w:t>таева</w:t>
      </w:r>
      <w:r>
        <w:t xml:space="preserve"> М.А. на медицинское </w:t>
      </w:r>
      <w:r>
        <w:t>освидетельствование</w:t>
      </w:r>
      <w:r>
        <w:t xml:space="preserve"> на состояние опьянения (л.д. 3), согласно которому при наличии                              </w:t>
      </w:r>
      <w:r>
        <w:t xml:space="preserve">у </w:t>
      </w:r>
      <w:r>
        <w:t>Болтаева</w:t>
      </w:r>
      <w:r>
        <w:t xml:space="preserve"> М.А. признаков опьянения: запах алкоголя изо рта, а также на основании того, что </w:t>
      </w:r>
      <w:r>
        <w:t>Болтаев</w:t>
      </w:r>
      <w:r>
        <w:t xml:space="preserve"> М.А. отказался </w:t>
      </w:r>
      <w:r>
        <w:t>от прохождения освидетельствова</w:t>
      </w:r>
      <w:r>
        <w:t xml:space="preserve">ния на состояние алкогольного опьянения, последний был направлен для прохождения медицинского освидетельствования </w:t>
      </w:r>
      <w:r>
        <w:br/>
      </w:r>
      <w:r>
        <w:t xml:space="preserve">на состояние опьянения, </w:t>
      </w:r>
      <w:r>
        <w:t>однако</w:t>
      </w:r>
      <w:r>
        <w:t xml:space="preserve"> </w:t>
      </w:r>
      <w:r>
        <w:t>Болтаев</w:t>
      </w:r>
      <w:r>
        <w:t xml:space="preserve"> М.А. отказался пройти медицинское освидетельствование, что подтверждается его подписью в данном протоко</w:t>
      </w:r>
      <w:r>
        <w:t>ле;</w:t>
      </w:r>
    </w:p>
    <w:p w:rsidR="00A77B3E" w:rsidP="00E361E1">
      <w:pPr>
        <w:ind w:firstLine="720"/>
        <w:jc w:val="both"/>
      </w:pPr>
      <w:r>
        <w:t xml:space="preserve">- справкой к протоколу об административном правонарушении   </w:t>
      </w:r>
      <w:r>
        <w:t xml:space="preserve">61 АГ телефон от дата, согласно которой </w:t>
      </w:r>
      <w:r>
        <w:t>Болтаев</w:t>
      </w:r>
      <w:r>
        <w:t xml:space="preserve"> М.А. </w:t>
      </w:r>
      <w:r>
        <w:t xml:space="preserve">по состоянию на дата среди </w:t>
      </w:r>
      <w:r>
        <w:t>лишенных</w:t>
      </w:r>
      <w:r>
        <w:t xml:space="preserve"> права управления                            не значится (л.д. 4</w:t>
      </w:r>
      <w:r>
        <w:t>);</w:t>
      </w:r>
    </w:p>
    <w:p w:rsidR="00A77B3E" w:rsidP="00E361E1">
      <w:pPr>
        <w:ind w:firstLine="720"/>
        <w:jc w:val="both"/>
      </w:pPr>
      <w:r>
        <w:t xml:space="preserve">- дополнением к протоколу об административном правонарушении 61 АГ телефон                    </w:t>
      </w:r>
      <w:r>
        <w:t xml:space="preserve">от дата, согласно которому </w:t>
      </w:r>
      <w:r>
        <w:t>Болтаев</w:t>
      </w:r>
      <w:r>
        <w:t xml:space="preserve"> М.А. </w:t>
      </w:r>
      <w:r>
        <w:t xml:space="preserve">по состоянию на дата среди </w:t>
      </w:r>
      <w:r>
        <w:t>лишенных</w:t>
      </w:r>
      <w:r>
        <w:t xml:space="preserve"> права управления </w:t>
      </w:r>
      <w:r>
        <w:t>не значится (л.д. 5);</w:t>
      </w:r>
    </w:p>
    <w:p w:rsidR="00A77B3E" w:rsidP="00E361E1">
      <w:pPr>
        <w:ind w:firstLine="720"/>
        <w:jc w:val="both"/>
      </w:pPr>
      <w:r>
        <w:t>- копией информации Инспекции по надзору за техническим состо</w:t>
      </w:r>
      <w:r>
        <w:t xml:space="preserve">янием самоходных машин и других видов техники Республики Крым </w:t>
      </w:r>
      <w:r>
        <w:t>от</w:t>
      </w:r>
      <w:r>
        <w:t xml:space="preserve"> </w:t>
      </w:r>
      <w:r>
        <w:t>дата</w:t>
      </w:r>
      <w:r>
        <w:t xml:space="preserve"> №</w:t>
      </w:r>
      <w:r>
        <w:t xml:space="preserve">, согласно которой </w:t>
      </w:r>
      <w:r>
        <w:t>Болтаеву</w:t>
      </w:r>
      <w:r>
        <w:t xml:space="preserve"> М.А. удостоверение тракториста-машиниста (тракториста) не выдавалось (л.д. 8);</w:t>
      </w:r>
    </w:p>
    <w:p w:rsidR="00A77B3E" w:rsidP="00E361E1">
      <w:pPr>
        <w:ind w:firstLine="720"/>
        <w:jc w:val="both"/>
      </w:pPr>
      <w:r>
        <w:t xml:space="preserve">- информацией ОМВД России по Советскому району </w:t>
      </w:r>
      <w:r>
        <w:t>от</w:t>
      </w:r>
      <w:r>
        <w:t xml:space="preserve"> </w:t>
      </w:r>
      <w:r>
        <w:t>дата</w:t>
      </w:r>
      <w:r>
        <w:t xml:space="preserve"> №</w:t>
      </w:r>
      <w:r>
        <w:t>, сог</w:t>
      </w:r>
      <w:r>
        <w:t xml:space="preserve">ласно которой при проверке по базе данных «ФИС ГИБДД-М» установлено, что </w:t>
      </w:r>
      <w:r>
        <w:t>Болтаеву</w:t>
      </w:r>
      <w:r>
        <w:t xml:space="preserve"> М.А., паспортные данные, водительское удостоверение Российского образца не выдавалось, а также при проверке по базе данных ВУ Крыма </w:t>
      </w:r>
      <w:r>
        <w:t>Болтаев</w:t>
      </w:r>
      <w:r>
        <w:t xml:space="preserve"> М.А. водительское удостоверение не</w:t>
      </w:r>
      <w:r>
        <w:t xml:space="preserve"> имеет (л.д. 9);</w:t>
      </w:r>
    </w:p>
    <w:p w:rsidR="00A77B3E" w:rsidP="00E361E1">
      <w:pPr>
        <w:ind w:firstLine="720"/>
        <w:jc w:val="both"/>
      </w:pPr>
      <w:r>
        <w:t xml:space="preserve">- копией протокола </w:t>
      </w:r>
      <w:r>
        <w:t>от</w:t>
      </w:r>
      <w:r>
        <w:t xml:space="preserve"> </w:t>
      </w:r>
      <w:r>
        <w:t>дата</w:t>
      </w:r>
      <w:r>
        <w:t xml:space="preserve"> об административном задержании, согласно которому </w:t>
      </w:r>
      <w:r>
        <w:t>Болтаев</w:t>
      </w:r>
      <w:r>
        <w:t xml:space="preserve"> М.А. был доставлен в ОМВД России по Советскому району, в связи с совершением административного правонарушения, предусмотренного ч. 2 ст. 12.26 </w:t>
      </w:r>
      <w:r>
        <w:t>КоАП</w:t>
      </w:r>
      <w:r>
        <w:t xml:space="preserve"> РФ (л.</w:t>
      </w:r>
      <w:r>
        <w:t>д. 11);</w:t>
      </w:r>
    </w:p>
    <w:p w:rsidR="00A77B3E" w:rsidP="00E361E1">
      <w:pPr>
        <w:ind w:firstLine="720"/>
        <w:jc w:val="both"/>
      </w:pPr>
      <w:r>
        <w:t xml:space="preserve">- копией протокола </w:t>
      </w:r>
      <w:r>
        <w:t>от</w:t>
      </w:r>
      <w:r>
        <w:t xml:space="preserve"> </w:t>
      </w:r>
      <w:r>
        <w:t>дата</w:t>
      </w:r>
      <w:r>
        <w:t xml:space="preserve"> о доставлении лица, совершившего административное правонарушение, согласно которому </w:t>
      </w:r>
      <w:r>
        <w:t>Болтаев</w:t>
      </w:r>
      <w:r>
        <w:t xml:space="preserve"> М.А. был доставлен в ОМВД России                              </w:t>
      </w:r>
      <w:r>
        <w:t xml:space="preserve">по Советскому району, в связи </w:t>
      </w:r>
      <w:r>
        <w:t xml:space="preserve">с совершением административного правонарушения, предусмотренного </w:t>
      </w:r>
      <w:r>
        <w:t xml:space="preserve">ч. 2 </w:t>
      </w:r>
      <w:r>
        <w:t xml:space="preserve">ст. 12.26 </w:t>
      </w:r>
      <w:r>
        <w:t>КоАП</w:t>
      </w:r>
      <w:r>
        <w:t xml:space="preserve"> РФ (л.д. 12);</w:t>
      </w:r>
    </w:p>
    <w:p w:rsidR="00A77B3E" w:rsidP="00E361E1">
      <w:pPr>
        <w:ind w:firstLine="720"/>
        <w:jc w:val="both"/>
      </w:pPr>
      <w:r>
        <w:t xml:space="preserve">-  видеозаписью, на которой зафиксированы обстоятельства совершенного </w:t>
      </w:r>
      <w:r>
        <w:t>Болтаевым</w:t>
      </w:r>
      <w:r>
        <w:t xml:space="preserve"> М.А. административного правонарушения (</w:t>
      </w:r>
      <w:r>
        <w:t>л</w:t>
      </w:r>
      <w:r>
        <w:t>.д.  15).</w:t>
      </w:r>
    </w:p>
    <w:p w:rsidR="00A77B3E" w:rsidP="00E361E1">
      <w:pPr>
        <w:ind w:firstLine="720"/>
        <w:jc w:val="both"/>
      </w:pPr>
      <w:r>
        <w:t>Совокупность вышеуказанных доказательств по делу у суда не вызывает сомнений, они последова</w:t>
      </w:r>
      <w:r>
        <w:t xml:space="preserve">тельны, непротиворечивы и полностью согласуются между собой. Суд находит                     </w:t>
      </w:r>
      <w:r>
        <w:t xml:space="preserve">их относимыми, допустимыми, достоверными </w:t>
      </w:r>
      <w:r>
        <w:t>и достаточными для разрешения настоящего дела.</w:t>
      </w:r>
    </w:p>
    <w:p w:rsidR="00A77B3E" w:rsidP="00E361E1">
      <w:pPr>
        <w:ind w:firstLine="720"/>
        <w:jc w:val="both"/>
      </w:pPr>
      <w:r>
        <w:t xml:space="preserve">Таким образом, действия </w:t>
      </w:r>
      <w:r>
        <w:t>Болтаева</w:t>
      </w:r>
      <w:r>
        <w:t xml:space="preserve"> М.А. суд квалифицирует по </w:t>
      </w:r>
      <w:r>
        <w:t>ч</w:t>
      </w:r>
      <w:r>
        <w:t xml:space="preserve">. 2 </w:t>
      </w:r>
      <w:r>
        <w:t xml:space="preserve">ст. 12.26 </w:t>
      </w:r>
      <w:r>
        <w:t>КоАП</w:t>
      </w:r>
      <w:r>
        <w:t xml:space="preserve"> РФ, как невыпо</w:t>
      </w:r>
      <w:r>
        <w:t xml:space="preserve">лнение водителем транспортного средства, </w:t>
      </w:r>
      <w:r>
        <w:t xml:space="preserve">не имеющим права управления транспортными средствами, законного требования уполномоченного должностного лица                       </w:t>
      </w:r>
      <w:r>
        <w:t xml:space="preserve">о прохождении медицинского освидетельствования на состояние опьянения, если такие действия (бездействие) </w:t>
      </w:r>
      <w:r>
        <w:t xml:space="preserve">не содержат уголовно наказуемого деяния. </w:t>
      </w:r>
    </w:p>
    <w:p w:rsidR="00A77B3E" w:rsidP="00E361E1">
      <w:pPr>
        <w:ind w:firstLine="720"/>
        <w:jc w:val="both"/>
      </w:pPr>
      <w:r>
        <w:t xml:space="preserve">При назначении административного наказания, учитываются требования </w:t>
      </w:r>
      <w:r>
        <w:t xml:space="preserve">ст.ст. 3.1, 3.8, 4.1-4.3 </w:t>
      </w:r>
      <w:r>
        <w:t>КоАП</w:t>
      </w:r>
      <w:r>
        <w:t xml:space="preserve"> РФ, характер совершенного административного правонарушения, личность виновного, его имущественное положение, обстоят</w:t>
      </w:r>
      <w:r>
        <w:t>ельства, смягчающие административную ответственность.</w:t>
      </w:r>
    </w:p>
    <w:p w:rsidR="00A77B3E" w:rsidP="00E361E1">
      <w:pPr>
        <w:ind w:firstLine="720"/>
        <w:jc w:val="both"/>
      </w:pPr>
      <w:r>
        <w:t>При этом</w:t>
      </w:r>
      <w:r>
        <w:t>,</w:t>
      </w:r>
      <w:r>
        <w:t xml:space="preserve"> назначение административного наказания должно основываться </w:t>
      </w:r>
      <w:r>
        <w:t xml:space="preserve">на данных, подтверждающих действительную необходимость применения </w:t>
      </w:r>
      <w:r>
        <w:t xml:space="preserve">к лицу, в отношении которого ведется производство по делу </w:t>
      </w:r>
      <w:r>
        <w:t>об адм</w:t>
      </w:r>
      <w:r>
        <w:t>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 ис</w:t>
      </w:r>
      <w:r>
        <w:t xml:space="preserve">правления правонарушителя и предупреждения совершения новых противоправных деяний, а также ее соразмерность в качестве единственно  возможного способа достижения справедливого баланса публичных и частных интересов                          </w:t>
      </w:r>
      <w:r>
        <w:t>в рамках административного судопроизводств</w:t>
      </w:r>
      <w:r>
        <w:t>а.</w:t>
      </w:r>
    </w:p>
    <w:p w:rsidR="00A77B3E" w:rsidP="00E361E1">
      <w:pPr>
        <w:jc w:val="both"/>
      </w:pPr>
      <w:r>
        <w:tab/>
        <w:t xml:space="preserve">Обстоятельствами, смягчающими административную ответственность </w:t>
      </w:r>
      <w:r>
        <w:t>Болтаева</w:t>
      </w:r>
      <w:r>
        <w:t xml:space="preserve"> М.А., суд признает признание вины в совершении правонарушения, раскаяние в содеянном. </w:t>
      </w:r>
    </w:p>
    <w:p w:rsidR="00A77B3E" w:rsidP="00E361E1">
      <w:pPr>
        <w:ind w:firstLine="720"/>
        <w:jc w:val="both"/>
      </w:pPr>
      <w:r>
        <w:t xml:space="preserve">Обстоятельств, отягчающих административную ответственность </w:t>
      </w:r>
      <w:r>
        <w:t>Болтаева</w:t>
      </w:r>
      <w:r>
        <w:t xml:space="preserve"> М.А., судом       </w:t>
      </w:r>
      <w:r>
        <w:t>не установлен</w:t>
      </w:r>
      <w:r>
        <w:t>о.</w:t>
      </w:r>
    </w:p>
    <w:p w:rsidR="00A77B3E" w:rsidP="00E361E1">
      <w:pPr>
        <w:jc w:val="both"/>
      </w:pPr>
      <w:r>
        <w:tab/>
        <w:t xml:space="preserve">Изучением личности </w:t>
      </w:r>
      <w:r>
        <w:t>Болтаева</w:t>
      </w:r>
      <w:r>
        <w:t xml:space="preserve"> М.А. в суде установлено, </w:t>
      </w:r>
      <w:r>
        <w:t>что он (изъято)</w:t>
      </w:r>
      <w:r>
        <w:t xml:space="preserve">. Иными сведениями о личности </w:t>
      </w:r>
      <w:r>
        <w:t>Болтаева</w:t>
      </w:r>
      <w:r>
        <w:t xml:space="preserve"> М.А. и его имущественном положении, суд не располагает.</w:t>
      </w:r>
    </w:p>
    <w:p w:rsidR="00A77B3E" w:rsidP="00E361E1">
      <w:pPr>
        <w:jc w:val="both"/>
      </w:pPr>
      <w:r>
        <w:tab/>
      </w:r>
      <w:r>
        <w:t xml:space="preserve">Согласно санкции </w:t>
      </w:r>
      <w:r>
        <w:t>ч</w:t>
      </w:r>
      <w:r>
        <w:t xml:space="preserve">. 2 ст. 12.26 </w:t>
      </w:r>
      <w:r>
        <w:t>КоАП</w:t>
      </w:r>
      <w:r>
        <w:t xml:space="preserve"> РФ, совершенное </w:t>
      </w:r>
      <w:r>
        <w:t>Болтаевым</w:t>
      </w:r>
      <w:r>
        <w:t xml:space="preserve"> М.А. деяние влечет административный арест на срок от десяти до пятнадцати суток или наложение административного штрафа на лиц, в отношении которых </w:t>
      </w:r>
      <w:r>
        <w:t xml:space="preserve">в соответствии с настоящим Кодексом не может </w:t>
      </w:r>
      <w:r>
        <w:t xml:space="preserve">применяться административный арест, в размере тридцати тысяч рублей. </w:t>
      </w:r>
      <w:r>
        <w:tab/>
      </w:r>
      <w:r>
        <w:t xml:space="preserve">С учетом конкретных обстоятельств дела, данных о личности лица, </w:t>
      </w:r>
      <w:r>
        <w:t>в отношении которого ведется производство по делу об административном правонарушении, наличия смягчающих административ</w:t>
      </w:r>
      <w:r>
        <w:t xml:space="preserve">ную ответственность обстоятельств, принимая во внимание повышенную опасность содеянного как для самого водителя, так и для других участников дорожного движения, суд считает необходимым назначить </w:t>
      </w:r>
      <w:r>
        <w:t>Болтаеву</w:t>
      </w:r>
      <w:r>
        <w:t xml:space="preserve"> М.А. наказание в виде административного ареста в пре</w:t>
      </w:r>
      <w:r>
        <w:t>делах санкции  ч. 2 ст. 12.26</w:t>
      </w:r>
      <w:r>
        <w:t xml:space="preserve"> </w:t>
      </w:r>
      <w:r>
        <w:t>КоАП</w:t>
      </w:r>
      <w:r>
        <w:t xml:space="preserve"> РФ.</w:t>
      </w:r>
    </w:p>
    <w:p w:rsidR="00A77B3E" w:rsidP="00E361E1">
      <w:pPr>
        <w:ind w:firstLine="720"/>
        <w:jc w:val="both"/>
      </w:pPr>
      <w:r>
        <w:t xml:space="preserve">К числу лиц, которым не может быть назначен административный арест, </w:t>
      </w:r>
      <w:r>
        <w:t xml:space="preserve">в соответствии с </w:t>
      </w:r>
      <w:r>
        <w:t>ч</w:t>
      </w:r>
      <w:r>
        <w:t xml:space="preserve">. 2 ст. 3.9 </w:t>
      </w:r>
      <w:r>
        <w:t>КоАП</w:t>
      </w:r>
      <w:r>
        <w:t xml:space="preserve"> РФ, </w:t>
      </w:r>
      <w:r>
        <w:t>Болтаев</w:t>
      </w:r>
      <w:r>
        <w:t xml:space="preserve"> М.А. не относится.</w:t>
      </w:r>
    </w:p>
    <w:p w:rsidR="00A77B3E" w:rsidP="00E361E1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, руководствуясь ст.ст. 3.1., 4.1., 12.26,            </w:t>
      </w:r>
      <w:r>
        <w:t xml:space="preserve">                   29.9- 29.11, </w:t>
      </w:r>
      <w:r>
        <w:t>КоАП</w:t>
      </w:r>
      <w:r>
        <w:t xml:space="preserve"> РФ,</w:t>
      </w:r>
    </w:p>
    <w:p w:rsidR="00A77B3E" w:rsidP="00E361E1">
      <w:pPr>
        <w:jc w:val="center"/>
      </w:pPr>
      <w:r>
        <w:t>постановил:</w:t>
      </w:r>
    </w:p>
    <w:p w:rsidR="00A77B3E" w:rsidP="00E361E1">
      <w:pPr>
        <w:jc w:val="both"/>
      </w:pPr>
    </w:p>
    <w:p w:rsidR="00A77B3E" w:rsidP="00E361E1">
      <w:pPr>
        <w:jc w:val="both"/>
      </w:pPr>
      <w:r>
        <w:t xml:space="preserve">           признать </w:t>
      </w:r>
      <w:r>
        <w:t>Болтаева</w:t>
      </w:r>
      <w:r>
        <w:t xml:space="preserve"> М.</w:t>
      </w:r>
      <w:r>
        <w:t>А.</w:t>
      </w:r>
      <w:r>
        <w:t xml:space="preserve"> виновным в совершении административного правонарушения, предусмотренного </w:t>
      </w:r>
      <w:r>
        <w:t>ч</w:t>
      </w:r>
      <w:r>
        <w:t xml:space="preserve">. 2  ст. 12.26 </w:t>
      </w:r>
      <w:r>
        <w:t>КоАП</w:t>
      </w:r>
      <w:r>
        <w:t xml:space="preserve"> РФ, и назначить ему наказание в виде административного а</w:t>
      </w:r>
      <w:r>
        <w:t xml:space="preserve">реста на срок </w:t>
      </w:r>
      <w:r>
        <w:t>10 (десять) суток.</w:t>
      </w:r>
    </w:p>
    <w:p w:rsidR="00A77B3E" w:rsidP="00E361E1">
      <w:pPr>
        <w:ind w:firstLine="720"/>
        <w:jc w:val="both"/>
      </w:pPr>
      <w:r>
        <w:t xml:space="preserve">Срок наказания </w:t>
      </w:r>
      <w:r>
        <w:t>Болтаеву</w:t>
      </w:r>
      <w:r>
        <w:t xml:space="preserve"> М.</w:t>
      </w:r>
      <w:r>
        <w:t>А.</w:t>
      </w:r>
      <w:r>
        <w:t xml:space="preserve"> исчислять с момента его задержания, засчитав в срок административного ареста срок административного задержания с время дата </w:t>
      </w:r>
      <w:r>
        <w:t>до</w:t>
      </w:r>
      <w:r>
        <w:t xml:space="preserve"> время дата. </w:t>
      </w:r>
    </w:p>
    <w:p w:rsidR="00A77B3E" w:rsidP="00E361E1">
      <w:pPr>
        <w:jc w:val="both"/>
      </w:pPr>
      <w:r>
        <w:t xml:space="preserve">          Исполнение настоящего по</w:t>
      </w:r>
      <w:r>
        <w:t xml:space="preserve">становления возложить на ОГИБДД ОМВД России                               </w:t>
      </w:r>
      <w:r>
        <w:t xml:space="preserve">по Советскому району в порядке ст. 32.8 </w:t>
      </w:r>
      <w:r>
        <w:t>КоАП</w:t>
      </w:r>
      <w:r>
        <w:t xml:space="preserve"> РФ.</w:t>
      </w:r>
    </w:p>
    <w:p w:rsidR="00A77B3E" w:rsidP="00E361E1">
      <w:pPr>
        <w:jc w:val="both"/>
      </w:pPr>
      <w:r>
        <w:t xml:space="preserve">          Постановление может быть обжаловано в Советский районный суд Республики Крым через мирового судью в течение 10 суток со дня вручения или получения копии </w:t>
      </w:r>
      <w:r>
        <w:t xml:space="preserve">постановления. </w:t>
      </w:r>
    </w:p>
    <w:p w:rsidR="00A77B3E" w:rsidP="00E361E1">
      <w:pPr>
        <w:jc w:val="both"/>
      </w:pPr>
    </w:p>
    <w:p w:rsidR="00A77B3E" w:rsidP="00E361E1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Е.Н. Елецких </w:t>
      </w:r>
    </w:p>
    <w:sectPr w:rsidSect="00E361E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30B"/>
    <w:rsid w:val="0052730B"/>
    <w:rsid w:val="00A77B3E"/>
    <w:rsid w:val="00E3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3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