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5-84-423/2024</w:t>
      </w:r>
    </w:p>
    <w:p w:rsidR="00A77B3E">
      <w:r>
        <w:t>УИД 91MS0084-01-2024-002162-86</w:t>
      </w:r>
    </w:p>
    <w:p w:rsidR="00A77B3E">
      <w:r>
        <w:t>П о с т а н о в л е н и е</w:t>
      </w:r>
    </w:p>
    <w:p w:rsidR="00A77B3E">
      <w:r>
        <w:t>17 декабря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председателя</w:t>
      </w:r>
      <w:r>
        <w:t xml:space="preserve"> Урожайновского сельского совета Советского района Республики Крым </w:t>
      </w:r>
      <w:r>
        <w:t>Норгелло</w:t>
      </w:r>
      <w:r>
        <w:t xml:space="preserve"> </w:t>
      </w:r>
      <w:r>
        <w:t>Стефаниды</w:t>
      </w:r>
      <w:r>
        <w:t xml:space="preserve"> Николаевны, паспортные данные </w:t>
      </w:r>
    </w:p>
    <w:p w:rsidR="00A77B3E">
      <w:r>
        <w:t>адрес,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</w:t>
      </w:r>
      <w:r>
        <w:t>едусмотренного ч. 1 ст.15.6 КоАП РФ,</w:t>
      </w:r>
    </w:p>
    <w:p w:rsidR="00A77B3E"/>
    <w:p w:rsidR="00A77B3E">
      <w:r>
        <w:t>У С Т А Н О В И Л</w:t>
      </w:r>
    </w:p>
    <w:p w:rsidR="00A77B3E">
      <w:r>
        <w:t>фио</w:t>
      </w:r>
      <w:r>
        <w:t>, дата в время являясь председателем Урожайновского сельского совета адрес по адресу: адрес, не представила в установленный срок годовую бухгалтерскую (финансовую отчетность) за дата, а именно: Бал</w:t>
      </w:r>
      <w:r>
        <w:t>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(форма ОКУД 0503130) срок предоставления не</w:t>
      </w:r>
      <w:r>
        <w:t xml:space="preserve"> позднее - дата, чем нарушила </w:t>
      </w:r>
      <w:r>
        <w:t>пп</w:t>
      </w:r>
      <w:r>
        <w:t>. 5.1 п. 1 ст. 23 НК РФ, совершив административное правонарушение, предусмотренное ч. 1 ст. 15.6 КоАП РФ.</w:t>
      </w:r>
    </w:p>
    <w:p w:rsidR="00A77B3E">
      <w:r>
        <w:t>фио</w:t>
      </w:r>
      <w:r>
        <w:t xml:space="preserve"> в судебное заседание не явилась, о месте и времени рассмотрения дела уведомлена надлежащим образом дата посредство</w:t>
      </w:r>
      <w:r>
        <w:t>м телефонограммы, пояснила, что в судебное заседание явиться не может, вину в совершении административного правонарушения признаёт (л.д.13).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</w:t>
      </w:r>
      <w:r>
        <w:t>ном правонарушении №91082431100055700002 от дата (л.д.1); выпиской из ЕГРЮЛ (л.д.2-3,4); квитанцией о приеме налоговой декларации (расчета) в электронной форме (л.д.5); подтверждением даты отправки (об.ст.л.д.5).</w:t>
      </w:r>
    </w:p>
    <w:p w:rsidR="00A77B3E">
      <w:r>
        <w:t xml:space="preserve">Имеющиеся в материалах дела процессуальные </w:t>
      </w:r>
      <w:r>
        <w:t>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</w:t>
      </w:r>
      <w:r>
        <w:t>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соответствии с </w:t>
      </w:r>
      <w:r>
        <w:t>пп</w:t>
      </w:r>
      <w:r>
        <w:t>. 5.1 п. 1 ст. 23 НК РФ налогоплательщики обязаны представлять в налоговый орган по месту нахождения организации, у которой отсутству</w:t>
      </w:r>
      <w:r>
        <w:t xml:space="preserve">ет обязанность представлять годовую бухгалтерскую (финансовую) отчетность, составляющую государственный информационный ресурс </w:t>
      </w:r>
      <w:r>
        <w:t>бухгалтерской (финансовой) отчетности в соответствии с Федеральным законом от дата №402-ФЗ «О бухгалтерском учете», годовую бухгал</w:t>
      </w:r>
      <w:r>
        <w:t>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</w:t>
      </w:r>
      <w:r>
        <w:t xml:space="preserve"> является организацией, представляющей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A77B3E">
      <w:r>
        <w:t xml:space="preserve">Согласно </w:t>
      </w:r>
      <w:r>
        <w:t>пп</w:t>
      </w:r>
      <w:r>
        <w:t>. 5.1 п. 1 ст. 23 НК РФ, ст. 6.1 НК РФ срок предоставления форм годово</w:t>
      </w:r>
      <w:r>
        <w:t>й бухгалтерской (финансовой) отчетности не позднее дата.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 15.6 КоАП РФ, как непредставление в установленный законодательством о налогах и сборах срок либо отказ от представления в налоговые о</w:t>
      </w:r>
      <w:r>
        <w:t>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</w:t>
      </w:r>
      <w:r>
        <w:t>тренных частью 2 настоящей статьи.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признаёт признание вины, совершение административного правонарушения впервые.</w:t>
      </w:r>
    </w:p>
    <w:p w:rsidR="00A77B3E">
      <w:r>
        <w:t>Согласно с</w:t>
      </w:r>
      <w:r>
        <w:t xml:space="preserve">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Решая вопрос о назначении наказания, мировой судья, учитывая характер совершенного правонарушения, обстоятельства его совершения, наличие обсто</w:t>
      </w:r>
      <w:r>
        <w:t>ятельств,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положений ч.</w:t>
      </w:r>
      <w:r>
        <w:t xml:space="preserve">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</w:t>
      </w:r>
    </w:p>
    <w:p w:rsidR="00A77B3E">
      <w:r>
        <w:t>На основании изложенного, руководствуясь с</w:t>
      </w:r>
      <w:r>
        <w:t>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председателя Урожайновского сельского совета адрес </w:t>
      </w:r>
      <w:r>
        <w:t>фио</w:t>
      </w:r>
      <w:r>
        <w:t xml:space="preserve"> признать виновной в совершении административного правонарушения, предусмотренного ч.1 ст.15.6 КоАП РФ, и назначить ей административное наказание в </w:t>
      </w:r>
      <w:r>
        <w:t>виде предупреждения.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9171F5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F5"/>
    <w:rsid w:val="009171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