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0E5D0C">
      <w:pPr>
        <w:jc w:val="right"/>
      </w:pPr>
      <w:r>
        <w:t>Дело № 5-84-425/2020</w:t>
      </w:r>
    </w:p>
    <w:p w:rsidR="00A77B3E" w:rsidP="000E5D0C">
      <w:pPr>
        <w:jc w:val="right"/>
      </w:pPr>
      <w:r>
        <w:t xml:space="preserve">                                                                                         УИД-91MS0084-01-2020-000924-50</w:t>
      </w:r>
    </w:p>
    <w:p w:rsidR="00A77B3E"/>
    <w:p w:rsidR="00A77B3E" w:rsidP="000E5D0C">
      <w:pPr>
        <w:jc w:val="center"/>
      </w:pPr>
      <w:r>
        <w:t>ПОСТАНОВЛЕНИЕ</w:t>
      </w:r>
    </w:p>
    <w:p w:rsidR="00A77B3E" w:rsidP="000E5D0C">
      <w:pPr>
        <w:jc w:val="center"/>
      </w:pPr>
      <w:r>
        <w:t>о назначении административного наказания</w:t>
      </w:r>
    </w:p>
    <w:p w:rsidR="00A77B3E" w:rsidP="000E5D0C">
      <w:pPr>
        <w:jc w:val="center"/>
      </w:pPr>
    </w:p>
    <w:p w:rsidR="00A77B3E" w:rsidP="000E5D0C">
      <w:pPr>
        <w:jc w:val="both"/>
      </w:pPr>
      <w:r>
        <w:t xml:space="preserve">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</w:t>
      </w:r>
      <w:r>
        <w:t xml:space="preserve">                         02 декабря 2020 года</w:t>
      </w:r>
      <w:r>
        <w:tab/>
      </w:r>
      <w:r>
        <w:tab/>
      </w:r>
      <w:r>
        <w:tab/>
        <w:t xml:space="preserve">                         </w:t>
      </w:r>
    </w:p>
    <w:p w:rsidR="00A77B3E" w:rsidP="000E5D0C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Советский, ул. А. Матросова, </w:t>
      </w:r>
      <w:r>
        <w:t xml:space="preserve">д. 1а) Елецких Елена Николаевна, рассмотрев дело об административном правонарушении, поступившее из отделения надзорной деятельности по Советскому району </w:t>
      </w:r>
      <w:r>
        <w:t xml:space="preserve">УНД и </w:t>
      </w:r>
      <w:r>
        <w:t>ПР</w:t>
      </w:r>
      <w:r>
        <w:t xml:space="preserve"> ГУ МЧС России по Республике Крым, в отношении:  </w:t>
      </w:r>
    </w:p>
    <w:p w:rsidR="00A77B3E" w:rsidP="000E5D0C">
      <w:pPr>
        <w:jc w:val="both"/>
      </w:pPr>
      <w:r>
        <w:t xml:space="preserve">           </w:t>
      </w:r>
      <w:r>
        <w:t>Васюкова Б.</w:t>
      </w:r>
      <w:r>
        <w:t xml:space="preserve"> А.</w:t>
      </w:r>
      <w:r>
        <w:t>, паспортные да</w:t>
      </w:r>
      <w:r>
        <w:t>нные</w:t>
      </w:r>
      <w:r>
        <w:t xml:space="preserve">,  </w:t>
      </w:r>
    </w:p>
    <w:p w:rsidR="00A77B3E" w:rsidP="000E5D0C">
      <w:pPr>
        <w:jc w:val="both"/>
      </w:pPr>
      <w:r>
        <w:t xml:space="preserve">           </w:t>
      </w:r>
      <w:r>
        <w:t xml:space="preserve">по </w:t>
      </w:r>
      <w:r>
        <w:t>ч</w:t>
      </w:r>
      <w:r>
        <w:t>. 1 ст. 20.25 Кодекса Российской Федерации об административных правонарушениях (д</w:t>
      </w:r>
      <w:r>
        <w:t xml:space="preserve">алее по тексту – </w:t>
      </w:r>
      <w:r>
        <w:t>КоАП</w:t>
      </w:r>
      <w:r>
        <w:t xml:space="preserve"> РФ),</w:t>
      </w:r>
    </w:p>
    <w:p w:rsidR="00A77B3E" w:rsidP="000E5D0C">
      <w:pPr>
        <w:jc w:val="both"/>
      </w:pPr>
    </w:p>
    <w:p w:rsidR="00A77B3E" w:rsidP="000E5D0C">
      <w:pPr>
        <w:jc w:val="center"/>
      </w:pPr>
      <w:r>
        <w:t>установил:</w:t>
      </w:r>
    </w:p>
    <w:p w:rsidR="00A77B3E" w:rsidP="000E5D0C">
      <w:pPr>
        <w:jc w:val="both"/>
      </w:pPr>
    </w:p>
    <w:p w:rsidR="00A77B3E" w:rsidP="000E5D0C">
      <w:pPr>
        <w:jc w:val="both"/>
      </w:pPr>
      <w:r>
        <w:t xml:space="preserve">          </w:t>
      </w:r>
      <w:r>
        <w:t xml:space="preserve">Васюков Б.А.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государственного инспектора по пожарному надзору по адрес младшего лейтенанта внутренней службы </w:t>
      </w:r>
      <w:r>
        <w:t>фио</w:t>
      </w:r>
      <w:r>
        <w:t xml:space="preserve"> от да</w:t>
      </w:r>
      <w:r>
        <w:t xml:space="preserve">та № 18/2020/33,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0E5D0C">
      <w:pPr>
        <w:jc w:val="both"/>
      </w:pPr>
      <w:r>
        <w:t xml:space="preserve">         </w:t>
      </w:r>
      <w:r>
        <w:t xml:space="preserve">По данному факту в отношении Васюкова Б.А. дата </w:t>
      </w:r>
      <w:r>
        <w:t>государственным инспектором по пожарному надзору по адрес лейтенантом внутренней слу</w:t>
      </w:r>
      <w:r>
        <w:t xml:space="preserve">жбы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E5D0C">
      <w:pPr>
        <w:jc w:val="both"/>
      </w:pPr>
      <w:r>
        <w:t xml:space="preserve">           </w:t>
      </w:r>
      <w:r>
        <w:t xml:space="preserve">Перед началом судебного разбирательства суд разъяснил Васюкову Б.А. права, предусмотренные ст. 25.1 </w:t>
      </w:r>
      <w:r>
        <w:t>КоАП</w:t>
      </w:r>
      <w:r>
        <w:t xml:space="preserve"> РФ и ст. 51 Конституции Росси</w:t>
      </w:r>
      <w:r>
        <w:t xml:space="preserve">йской Федерации. </w:t>
      </w:r>
    </w:p>
    <w:p w:rsidR="00A77B3E" w:rsidP="000E5D0C">
      <w:pPr>
        <w:jc w:val="both"/>
      </w:pPr>
      <w:r>
        <w:t xml:space="preserve">            </w:t>
      </w:r>
      <w:r>
        <w:t xml:space="preserve">Самоотводов, отводов и ходатайств не заявлено. </w:t>
      </w:r>
    </w:p>
    <w:p w:rsidR="00A77B3E" w:rsidP="000E5D0C">
      <w:pPr>
        <w:jc w:val="both"/>
      </w:pPr>
      <w:r>
        <w:t xml:space="preserve">           </w:t>
      </w:r>
      <w:r>
        <w:t xml:space="preserve">Васюков Б.А.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>в содеян</w:t>
      </w:r>
      <w:r>
        <w:t xml:space="preserve">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указал, что штраф он не оплатил, в связи с тем, что забыл его оплатить.</w:t>
      </w:r>
    </w:p>
    <w:p w:rsidR="00A77B3E" w:rsidP="000E5D0C">
      <w:pPr>
        <w:jc w:val="both"/>
      </w:pPr>
      <w:r>
        <w:t xml:space="preserve">           </w:t>
      </w:r>
      <w:r>
        <w:t xml:space="preserve">Огласив протокол об административном правонарушении в отношении Васюкова Б.А., заслушав пояснения Васюкова Б.А., исследовав письменные материалы дела, мировой судья приходит к выводу, что вина его полностью </w:t>
      </w:r>
      <w:r>
        <w:t>установлена и подтверждается совокупностью собран</w:t>
      </w:r>
      <w:r>
        <w:t xml:space="preserve">ных по делу доказательств, а именно: </w:t>
      </w:r>
    </w:p>
    <w:p w:rsidR="00A77B3E" w:rsidP="000E5D0C">
      <w:pPr>
        <w:jc w:val="both"/>
      </w:pPr>
      <w:r>
        <w:t>- протоколом об административном правонарушении № 18/2020/43</w:t>
      </w:r>
    </w:p>
    <w:p w:rsidR="00A77B3E" w:rsidP="000E5D0C">
      <w:pPr>
        <w:jc w:val="both"/>
      </w:pPr>
      <w:r>
        <w:t xml:space="preserve">от дата, из которого следует, что Васюков Б.А. 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государственн</w:t>
      </w:r>
      <w:r>
        <w:t>ого инспектора по пожарному надзору</w:t>
      </w:r>
      <w:r>
        <w:t xml:space="preserve"> по адрес младшего лейтенанта внутренней службы </w:t>
      </w:r>
      <w:r>
        <w:t>фио</w:t>
      </w:r>
      <w:r>
        <w:t xml:space="preserve"> от дата № 18/2020/33, вступившем                         в законную силу дата, то есть совершил правонарушение, предусмотренное ч. 1 ст. 20.25 </w:t>
      </w:r>
      <w:r>
        <w:t>К</w:t>
      </w:r>
      <w:r>
        <w:t>оАП</w:t>
      </w:r>
      <w:r>
        <w:t xml:space="preserve"> РФ (л.д. 4-5</w:t>
      </w:r>
      <w:r>
        <w:t xml:space="preserve">). Протокол составлен уполномоченным должностным лицом, копия протокола вручена Васюкову Б.А., о чем свидетельствует его подпись в протоколе.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0E5D0C">
      <w:pPr>
        <w:jc w:val="both"/>
      </w:pPr>
      <w:r>
        <w:t xml:space="preserve">- копией постановления государственного инспектора по пожарному надзору по адрес младшего лейтенанта внутренней службы </w:t>
      </w:r>
      <w:r>
        <w:t>фио</w:t>
      </w:r>
      <w:r>
        <w:t xml:space="preserve"> от дата № 18/2020/33                       о признании Васюкова Б.А. виновным в совершении административного правонарушения, предусмо</w:t>
      </w:r>
      <w:r>
        <w:t xml:space="preserve">тренного ч. 2 ст. 20.4 </w:t>
      </w:r>
      <w:r>
        <w:t>КоАП</w:t>
      </w:r>
      <w:r>
        <w:t xml:space="preserve"> РФ, и назначении ему наказания в виде административного штрафа в размере сумма (л.д. 6-7). Постановление Васюков Б.А. получил лично дата,  </w:t>
      </w:r>
      <w:r>
        <w:t xml:space="preserve">не </w:t>
      </w:r>
      <w:r>
        <w:t>обжаловал и постановление вступило</w:t>
      </w:r>
      <w:r>
        <w:t xml:space="preserve"> в законную силу дата;</w:t>
      </w:r>
    </w:p>
    <w:p w:rsidR="00A77B3E" w:rsidP="000E5D0C">
      <w:pPr>
        <w:jc w:val="both"/>
      </w:pPr>
      <w:r>
        <w:t xml:space="preserve">- справкой начальника отдела (заместителя главного бухгалтера) отдела бухгалтерского учета и отчетности ФЭУ ГУ МЧС России по адрес </w:t>
      </w:r>
      <w:r>
        <w:t>фио</w:t>
      </w:r>
      <w:r>
        <w:t xml:space="preserve"> от дата № 31285, согласно которой Васюков Б.А. по состоянию на дата не уплатил административный штраф                 в р</w:t>
      </w:r>
      <w:r>
        <w:t>азмере сумма (л.д. 13).</w:t>
      </w:r>
    </w:p>
    <w:p w:rsidR="00A77B3E" w:rsidP="000E5D0C">
      <w:pPr>
        <w:jc w:val="both"/>
      </w:pPr>
      <w:r>
        <w:t xml:space="preserve">           </w:t>
      </w: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</w:t>
      </w:r>
      <w:r>
        <w:t>я разрешения настоящего дела.</w:t>
      </w:r>
    </w:p>
    <w:p w:rsidR="00A77B3E" w:rsidP="000E5D0C">
      <w:pPr>
        <w:jc w:val="both"/>
      </w:pPr>
      <w:r>
        <w:t xml:space="preserve">            </w:t>
      </w: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t>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E5D0C">
      <w:pPr>
        <w:jc w:val="both"/>
      </w:pPr>
      <w:r>
        <w:t xml:space="preserve">            </w:t>
      </w:r>
      <w:r>
        <w:t>Мировым судьей установлено, что Васюков Б.А. с заявлением                                 об отсрочке или рассрочке исполне</w:t>
      </w:r>
      <w:r>
        <w:t>ния постановления не обращался.</w:t>
      </w:r>
    </w:p>
    <w:p w:rsidR="00A77B3E" w:rsidP="000E5D0C">
      <w:pPr>
        <w:jc w:val="both"/>
      </w:pPr>
      <w:r>
        <w:t xml:space="preserve">            </w:t>
      </w:r>
      <w:r>
        <w:t xml:space="preserve">Таким образом, факт совершения Васюковым Б.А. правонарушения полностью установлен и доказан, и его действия суд квалифицирует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</w:t>
      </w:r>
      <w:r>
        <w:t xml:space="preserve">  </w:t>
      </w:r>
    </w:p>
    <w:p w:rsidR="00A77B3E" w:rsidP="000E5D0C">
      <w:pPr>
        <w:jc w:val="both"/>
      </w:pPr>
      <w:r>
        <w:tab/>
        <w:t xml:space="preserve">При назначении административного наказания Васюкову Б.А.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</w:t>
      </w:r>
      <w:r>
        <w:t>оАП</w:t>
      </w:r>
      <w:r>
        <w:t xml:space="preserve"> РФ).</w:t>
      </w:r>
    </w:p>
    <w:p w:rsidR="00A77B3E" w:rsidP="000E5D0C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</w:t>
      </w:r>
      <w:r>
        <w:t xml:space="preserve"> пределах нормы, предусматривающей ответственность за </w:t>
      </w:r>
      <w:r>
        <w:t>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</w:t>
      </w:r>
      <w:r>
        <w:t>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0E5D0C">
      <w:pPr>
        <w:jc w:val="both"/>
      </w:pPr>
      <w:r>
        <w:t xml:space="preserve">         </w:t>
      </w:r>
      <w:r>
        <w:t xml:space="preserve">Изучением личности Васюкова </w:t>
      </w:r>
      <w:r>
        <w:t xml:space="preserve">Б.А. в суде установлено, что </w:t>
      </w:r>
      <w:r>
        <w:t>он «изъято»</w:t>
      </w:r>
      <w:r>
        <w:t xml:space="preserve"> Иными сведениями о личности Васюкова Б.А. и его имущественном положении, </w:t>
      </w:r>
    </w:p>
    <w:p w:rsidR="00A77B3E" w:rsidP="000E5D0C">
      <w:pPr>
        <w:jc w:val="both"/>
      </w:pPr>
      <w:r>
        <w:t>суд  не располагает.</w:t>
      </w:r>
    </w:p>
    <w:p w:rsidR="00A77B3E" w:rsidP="000E5D0C">
      <w:pPr>
        <w:jc w:val="both"/>
      </w:pPr>
      <w:r>
        <w:t xml:space="preserve">        </w:t>
      </w:r>
      <w:r>
        <w:t>Обстоятельствами, смягчающими административную ответственность Васюков</w:t>
      </w:r>
      <w:r>
        <w:t xml:space="preserve">а Б.А.,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0E5D0C">
      <w:pPr>
        <w:jc w:val="both"/>
      </w:pPr>
      <w:r>
        <w:t xml:space="preserve">         </w:t>
      </w:r>
      <w:r>
        <w:t>Обстоятельств, отягчающих административную ответственность    Васюкова Б.А., судом не установлено.</w:t>
      </w:r>
    </w:p>
    <w:p w:rsidR="00A77B3E" w:rsidP="000E5D0C">
      <w:pPr>
        <w:jc w:val="both"/>
      </w:pPr>
      <w:r>
        <w:t xml:space="preserve">          </w:t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Васюковым Б.А. д</w:t>
      </w:r>
      <w:r>
        <w:t>еяние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0E5D0C">
      <w:pPr>
        <w:jc w:val="both"/>
      </w:pPr>
      <w:r>
        <w:tab/>
        <w:t>С учето</w:t>
      </w:r>
      <w:r>
        <w:t>м конкретных обстоятельств дела, принимая во внимание личность Васюкова Б.А., характер совершенного им правонарушения, наличие смягчающих административную ответственность обстоятельств, суд считает возможным назначить Васюкову Б.А., административное наказа</w:t>
      </w:r>
      <w:r>
        <w:t xml:space="preserve">ние в виде административного штрафа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</w:t>
      </w:r>
    </w:p>
    <w:p w:rsidR="00A77B3E" w:rsidP="000E5D0C">
      <w:pPr>
        <w:jc w:val="both"/>
      </w:pPr>
      <w:r>
        <w:t>им аналогичных административных пр</w:t>
      </w:r>
      <w:r>
        <w:t xml:space="preserve">оступков. </w:t>
      </w:r>
    </w:p>
    <w:p w:rsidR="00A77B3E" w:rsidP="000E5D0C">
      <w:pPr>
        <w:jc w:val="both"/>
      </w:pPr>
      <w:r>
        <w:t xml:space="preserve">             </w:t>
      </w: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 w:rsidP="000E5D0C">
      <w:pPr>
        <w:jc w:val="both"/>
      </w:pPr>
    </w:p>
    <w:p w:rsidR="00A77B3E" w:rsidP="000E5D0C">
      <w:pPr>
        <w:jc w:val="center"/>
      </w:pPr>
      <w:r>
        <w:t>постановил:</w:t>
      </w:r>
    </w:p>
    <w:p w:rsidR="00A77B3E" w:rsidP="000E5D0C">
      <w:pPr>
        <w:jc w:val="both"/>
      </w:pPr>
    </w:p>
    <w:p w:rsidR="00A77B3E" w:rsidP="000E5D0C">
      <w:pPr>
        <w:jc w:val="both"/>
      </w:pPr>
      <w:r>
        <w:t xml:space="preserve">            </w:t>
      </w:r>
      <w:r>
        <w:t>признать Васюкова Б.</w:t>
      </w:r>
      <w:r>
        <w:t>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</w:t>
      </w:r>
      <w:r>
        <w:t xml:space="preserve">нистративного штрафа в размере </w:t>
      </w:r>
      <w:r>
        <w:t>4000 (четыре тысячи) рублей.</w:t>
      </w:r>
    </w:p>
    <w:p w:rsidR="00A77B3E" w:rsidP="000E5D0C">
      <w:pPr>
        <w:jc w:val="both"/>
      </w:pPr>
      <w:r>
        <w:t xml:space="preserve">          </w:t>
      </w:r>
      <w:r>
        <w:t xml:space="preserve">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</w:t>
      </w:r>
      <w:r>
        <w:t xml:space="preserve">КБК телефон </w:t>
      </w:r>
      <w:r>
        <w:t>телефон</w:t>
      </w:r>
      <w:r>
        <w:t xml:space="preserve">, УИН (0) – штрафы за  уклонение </w:t>
      </w:r>
      <w:r>
        <w:t>от исполнения административн</w:t>
      </w:r>
      <w:r>
        <w:t xml:space="preserve">ого наказания,  по протоколу  № 18/2020/43 </w:t>
      </w:r>
      <w:r>
        <w:t>от дата</w:t>
      </w:r>
    </w:p>
    <w:p w:rsidR="00A77B3E" w:rsidP="000E5D0C">
      <w:pPr>
        <w:jc w:val="both"/>
      </w:pPr>
      <w:r>
        <w:t xml:space="preserve">           </w:t>
      </w:r>
      <w:r>
        <w:t xml:space="preserve">Разъяснить Васюкову Б.А.,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</w:t>
      </w:r>
      <w:r>
        <w:t xml:space="preserve">упления постановления о наложении административного штрафа </w:t>
      </w:r>
      <w:r>
        <w:t xml:space="preserve">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0E5D0C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штрафа, лицо, при</w:t>
      </w:r>
      <w:r>
        <w:t xml:space="preserve">влеченное к административной ответственности, направляет судье, вынесшему постановление. </w:t>
      </w:r>
    </w:p>
    <w:p w:rsidR="00A77B3E" w:rsidP="000E5D0C">
      <w:pPr>
        <w:jc w:val="both"/>
      </w:pPr>
      <w:r>
        <w:t xml:space="preserve">         </w:t>
      </w:r>
      <w:r>
        <w:t xml:space="preserve">Разъяснить Васюкову Б.А. положения ч. 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</w:t>
      </w:r>
      <w:r>
        <w:t>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0E5D0C">
      <w:pPr>
        <w:jc w:val="both"/>
      </w:pPr>
      <w:r>
        <w:t xml:space="preserve">          </w:t>
      </w:r>
      <w:r>
        <w:t>Постановление мо</w:t>
      </w:r>
      <w:r>
        <w:t>жет быть обжаловано в Советский районный суд адрес через судебный участок № 84 Советского  судебного района (адрес) адрес в течение 10 суток со дня вручения или получения копии постановления.</w:t>
      </w:r>
    </w:p>
    <w:p w:rsidR="00A77B3E" w:rsidP="000E5D0C">
      <w:pPr>
        <w:jc w:val="both"/>
      </w:pPr>
    </w:p>
    <w:p w:rsidR="00A77B3E" w:rsidP="000E5D0C">
      <w:pPr>
        <w:jc w:val="both"/>
      </w:pPr>
      <w:r>
        <w:t xml:space="preserve"> 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0E5D0C">
      <w:pPr>
        <w:jc w:val="both"/>
      </w:pPr>
    </w:p>
    <w:p w:rsidR="00A77B3E" w:rsidP="000E5D0C">
      <w:pPr>
        <w:jc w:val="both"/>
      </w:pPr>
    </w:p>
    <w:sectPr w:rsidSect="003568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88C"/>
    <w:rsid w:val="000E5D0C"/>
    <w:rsid w:val="003568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8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