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2028D">
      <w:pPr>
        <w:jc w:val="right"/>
      </w:pPr>
      <w:r>
        <w:t>Дело № 5-84-453/2020</w:t>
      </w:r>
    </w:p>
    <w:p w:rsidR="00A77B3E" w:rsidP="0002028D">
      <w:pPr>
        <w:jc w:val="right"/>
      </w:pPr>
      <w:r>
        <w:t xml:space="preserve">                                                                                  УИД-91MS0084-01-2020-001097-16</w:t>
      </w:r>
    </w:p>
    <w:p w:rsidR="00A77B3E"/>
    <w:p w:rsidR="00A77B3E" w:rsidP="0002028D">
      <w:pPr>
        <w:jc w:val="center"/>
      </w:pPr>
      <w:r>
        <w:t>ПОСТАНОВЛЕНИЕ</w:t>
      </w:r>
    </w:p>
    <w:p w:rsidR="00A77B3E" w:rsidP="0002028D">
      <w:pPr>
        <w:jc w:val="center"/>
      </w:pPr>
      <w:r>
        <w:t>о назначении административного наказания</w:t>
      </w:r>
    </w:p>
    <w:p w:rsidR="00A77B3E"/>
    <w:p w:rsidR="00A77B3E" w:rsidP="0002028D">
      <w:pPr>
        <w:jc w:val="both"/>
      </w:pPr>
      <w:r>
        <w:t xml:space="preserve">         </w:t>
      </w:r>
      <w:r>
        <w:t>23 декабря 2020 года</w:t>
      </w:r>
      <w:r>
        <w:tab/>
      </w:r>
      <w:r>
        <w:tab/>
      </w:r>
      <w:r>
        <w:tab/>
      </w:r>
      <w:r>
        <w:t xml:space="preserve">                         </w:t>
      </w:r>
      <w:r>
        <w:t>пгт</w:t>
      </w:r>
      <w:r>
        <w:t>. Советский</w:t>
      </w:r>
    </w:p>
    <w:p w:rsidR="00A77B3E" w:rsidP="0002028D">
      <w:pPr>
        <w:jc w:val="both"/>
      </w:pPr>
    </w:p>
    <w:p w:rsidR="00A77B3E" w:rsidP="0002028D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</w:t>
      </w:r>
      <w:r>
        <w:t xml:space="preserve">иколаевна, рассмотрев дело об административном правонарушении поступившее из ОМВД России по Советскому району, в отношении:  </w:t>
      </w:r>
    </w:p>
    <w:p w:rsidR="0002028D" w:rsidP="0002028D">
      <w:pPr>
        <w:jc w:val="both"/>
      </w:pPr>
      <w:r>
        <w:t xml:space="preserve">         </w:t>
      </w:r>
      <w:r>
        <w:t>Козлова Г.</w:t>
      </w:r>
      <w:r>
        <w:t>И.</w:t>
      </w:r>
      <w:r>
        <w:t xml:space="preserve">, паспортные данные, </w:t>
      </w:r>
    </w:p>
    <w:p w:rsidR="00A77B3E" w:rsidP="0002028D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2028D">
      <w:pPr>
        <w:jc w:val="both"/>
      </w:pPr>
    </w:p>
    <w:p w:rsidR="00A77B3E" w:rsidP="0002028D">
      <w:pPr>
        <w:jc w:val="center"/>
      </w:pPr>
      <w:r>
        <w:t>установил:</w:t>
      </w:r>
    </w:p>
    <w:p w:rsidR="00A77B3E" w:rsidP="0002028D">
      <w:pPr>
        <w:jc w:val="both"/>
      </w:pPr>
    </w:p>
    <w:p w:rsidR="00A77B3E" w:rsidP="0002028D">
      <w:pPr>
        <w:jc w:val="both"/>
      </w:pPr>
      <w:r>
        <w:t xml:space="preserve">        </w:t>
      </w:r>
      <w:r>
        <w:t xml:space="preserve">Козлов Г.И. в установленный </w:t>
      </w:r>
      <w:r>
        <w:t>КоАП</w:t>
      </w:r>
      <w:r>
        <w:t xml:space="preserve"> РФ срок не уплатил штраф </w:t>
      </w:r>
      <w:r>
        <w:t>в размере сумма, на</w:t>
      </w:r>
      <w:r>
        <w:t xml:space="preserve">ложенный на него постановлением УУП ОУУП </w:t>
      </w:r>
      <w:r>
        <w:t xml:space="preserve">и ПДН ОМВД России по адрес лейтенанта полиции </w:t>
      </w:r>
      <w:r>
        <w:t>фио</w:t>
      </w:r>
      <w:r>
        <w:t xml:space="preserve"> от дата № 1262, вступившем в законную силу </w:t>
      </w:r>
      <w:r>
        <w:t xml:space="preserve">дата, то есть совершил правонарушение, предусмотренное ч. 1 ст. 20.25 </w:t>
      </w:r>
      <w:r>
        <w:t>КоАП</w:t>
      </w:r>
      <w:r>
        <w:t xml:space="preserve"> </w:t>
      </w:r>
      <w:r>
        <w:t>РФ</w:t>
      </w:r>
      <w:r>
        <w:t>.</w:t>
      </w:r>
      <w:r>
        <w:t>П</w:t>
      </w:r>
      <w:r>
        <w:t>о</w:t>
      </w:r>
      <w:r>
        <w:t xml:space="preserve"> данному факту в отношении Козлова Г.И.</w:t>
      </w:r>
      <w:r>
        <w:t xml:space="preserve"> дата </w:t>
      </w: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2028D">
      <w:pPr>
        <w:jc w:val="both"/>
      </w:pPr>
      <w:r>
        <w:t xml:space="preserve">       </w:t>
      </w:r>
      <w:r>
        <w:t>Перед началом судебного разбирательства суд разъяснил Козлову Г.И. права, п</w:t>
      </w:r>
      <w:r>
        <w:t>редусмотренные</w:t>
      </w:r>
      <w:r>
        <w:t xml:space="preserve">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02028D">
      <w:pPr>
        <w:jc w:val="both"/>
      </w:pPr>
      <w:r>
        <w:t xml:space="preserve">        </w:t>
      </w:r>
      <w:r>
        <w:t xml:space="preserve">Самоотводов, отводов и ходатайств не заявлено. </w:t>
      </w:r>
      <w:r>
        <w:t xml:space="preserve">Козлов Г.И.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</w:t>
      </w:r>
      <w:r>
        <w:t xml:space="preserve">правонарушения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</w:p>
    <w:p w:rsidR="00A77B3E" w:rsidP="0002028D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</w:t>
      </w:r>
      <w:r>
        <w:t xml:space="preserve">в отношении Козлова Г.И., заслушав пояснения Козлова Г.И.,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02028D">
      <w:pPr>
        <w:jc w:val="both"/>
      </w:pPr>
      <w:r>
        <w:t>- протоколо</w:t>
      </w:r>
      <w:r>
        <w:t xml:space="preserve">м об административном правонарушении № РК </w:t>
      </w:r>
      <w:r>
        <w:t>телефон</w:t>
      </w:r>
      <w:r>
        <w:t>от</w:t>
      </w:r>
      <w:r>
        <w:t xml:space="preserve"> дата, из которого следует, что Козлов Г.И.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 ОУУП и ПДН ОМВД России </w:t>
      </w:r>
      <w:r>
        <w:t xml:space="preserve">по адрес лейтенанта полиции </w:t>
      </w:r>
      <w:r>
        <w:t>фио</w:t>
      </w:r>
      <w:r>
        <w:t xml:space="preserve"> </w:t>
      </w:r>
      <w:r>
        <w:t>о</w:t>
      </w:r>
      <w:r>
        <w:t xml:space="preserve">т дата № 1262, вступившем в законную силу дата, то есть 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 (л</w:t>
      </w:r>
      <w:r>
        <w:t xml:space="preserve">.д. 2). Протокол составлен уполномоченным должностным </w:t>
      </w:r>
      <w:r>
        <w:t>лицом, копия протокола вручена Козлову Г.И. Существенных недостатков, которые м</w:t>
      </w:r>
      <w:r>
        <w:t>огли бы повлечь его недействительность, протокол не содержит;</w:t>
      </w:r>
    </w:p>
    <w:p w:rsidR="00A77B3E" w:rsidP="0002028D">
      <w:pPr>
        <w:jc w:val="both"/>
      </w:pPr>
      <w:r>
        <w:t xml:space="preserve">- письменным объяснением Козлова Г.И. </w:t>
      </w:r>
      <w:r>
        <w:t>от</w:t>
      </w:r>
      <w:r>
        <w:t xml:space="preserve"> дата </w:t>
      </w:r>
      <w:r>
        <w:t>(л.д. 3);</w:t>
      </w:r>
    </w:p>
    <w:p w:rsidR="00A77B3E" w:rsidP="0002028D">
      <w:pPr>
        <w:jc w:val="both"/>
      </w:pPr>
      <w:r>
        <w:t xml:space="preserve">- копией постановления УУП ОУУП и ПДН ОМВД России </w:t>
      </w:r>
      <w:r>
        <w:t xml:space="preserve">по адрес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1262 о признании Козлова Г.И. виновным в сов</w:t>
      </w:r>
      <w:r>
        <w:t xml:space="preserve">ершении административного правонарушения, предусмотренного ст. 20.21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t xml:space="preserve">в размере сумма (л.д. 5). Постановление Козлов Г.И. получил лично </w:t>
      </w:r>
      <w:r>
        <w:t xml:space="preserve">дата, не </w:t>
      </w:r>
      <w:r>
        <w:t>обжаловал и постановление вступило</w:t>
      </w:r>
      <w:r>
        <w:t xml:space="preserve"> </w:t>
      </w:r>
      <w:r>
        <w:t>в зако</w:t>
      </w:r>
      <w:r>
        <w:t>нную силу дата;</w:t>
      </w:r>
    </w:p>
    <w:p w:rsidR="00A77B3E" w:rsidP="0002028D">
      <w:pPr>
        <w:jc w:val="both"/>
      </w:pPr>
      <w:r>
        <w:t>- справкой на физическое лицо от дата (л.д. 6-7);</w:t>
      </w:r>
    </w:p>
    <w:p w:rsidR="00A77B3E" w:rsidP="0002028D">
      <w:pPr>
        <w:jc w:val="both"/>
      </w:pPr>
      <w:r>
        <w:t xml:space="preserve">- справкой ст. инспектора ГИАЗ ОМВД России по адрес капитана полиции </w:t>
      </w:r>
      <w:r>
        <w:t>фио</w:t>
      </w:r>
      <w:r>
        <w:t xml:space="preserve">, согласно которой Козлов Г.И.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размере сумма (л.д. 8).</w:t>
      </w:r>
    </w:p>
    <w:p w:rsidR="00A77B3E" w:rsidP="0002028D">
      <w:pPr>
        <w:jc w:val="both"/>
      </w:pPr>
      <w:r>
        <w:t xml:space="preserve">         </w:t>
      </w:r>
      <w:r>
        <w:t>Совок</w:t>
      </w:r>
      <w:r>
        <w:t xml:space="preserve">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разрешения настоящего де</w:t>
      </w:r>
      <w:r>
        <w:t>ла.</w:t>
      </w:r>
    </w:p>
    <w:p w:rsidR="00A77B3E" w:rsidP="0002028D">
      <w:pPr>
        <w:jc w:val="both"/>
      </w:pPr>
      <w:r>
        <w:t xml:space="preserve">  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02028D">
      <w:pPr>
        <w:jc w:val="both"/>
      </w:pPr>
      <w:r>
        <w:t xml:space="preserve">            </w:t>
      </w:r>
      <w:r>
        <w:t>Мировым судьей установлено, что Козлов Г.И. с заявлением                                 об отсрочке или рассрочке исполнения постановления не обраща</w:t>
      </w:r>
      <w:r>
        <w:t>лся.</w:t>
      </w:r>
    </w:p>
    <w:p w:rsidR="00A77B3E" w:rsidP="0002028D">
      <w:pPr>
        <w:jc w:val="both"/>
      </w:pPr>
      <w:r>
        <w:t xml:space="preserve">Таким образом, факт совершения Козловым Г.И. правонарушения полностью установлен и доказан, и его действия суд квалифицирует по ч.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02028D">
      <w:pPr>
        <w:jc w:val="both"/>
      </w:pPr>
      <w:r>
        <w:tab/>
        <w:t>При назначении администра</w:t>
      </w:r>
      <w:r>
        <w:t xml:space="preserve">тивного наказания Козлову Г.И.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</w:t>
      </w:r>
      <w:r>
        <w:t xml:space="preserve">     </w:t>
      </w:r>
      <w:r>
        <w:t xml:space="preserve">       </w:t>
      </w:r>
    </w:p>
    <w:p w:rsidR="00A77B3E" w:rsidP="0002028D">
      <w:pPr>
        <w:jc w:val="both"/>
      </w:pPr>
      <w:r>
        <w:t xml:space="preserve">(ч. 2 ст. 4.1 </w:t>
      </w:r>
      <w:r>
        <w:t>КоАП</w:t>
      </w:r>
      <w:r>
        <w:t xml:space="preserve"> РФ).</w:t>
      </w:r>
    </w:p>
    <w:p w:rsidR="00A77B3E" w:rsidP="0002028D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и частных интересов в рамках административного </w:t>
      </w:r>
      <w:r>
        <w:t>судопроизводства</w:t>
      </w:r>
      <w:r>
        <w:t>.</w:t>
      </w:r>
      <w:r>
        <w:t>И</w:t>
      </w:r>
      <w:r>
        <w:t>зучением</w:t>
      </w:r>
      <w:r>
        <w:t xml:space="preserve"> личности Козлова Г.И. в суде установлено, </w:t>
      </w:r>
      <w:r>
        <w:t>что он «</w:t>
      </w:r>
      <w:r>
        <w:t>изъято№</w:t>
      </w:r>
      <w:r>
        <w:t xml:space="preserve">. Иными сведениями о личности Козлова Г.И. и его имущественном положении, </w:t>
      </w:r>
      <w:r>
        <w:t>суд  не располагает.</w:t>
      </w:r>
    </w:p>
    <w:p w:rsidR="00A77B3E" w:rsidP="0002028D">
      <w:pPr>
        <w:jc w:val="both"/>
      </w:pPr>
      <w:r>
        <w:t>Обстоятельствами, смягчающими административную отв</w:t>
      </w:r>
      <w:r>
        <w:t>етственность Козлова Г.И., суд признает признание вины в совершении правонарушения, раскаяние в содеянном.</w:t>
      </w:r>
    </w:p>
    <w:p w:rsidR="00A77B3E" w:rsidP="0002028D">
      <w:pPr>
        <w:jc w:val="both"/>
      </w:pPr>
      <w:r>
        <w:t xml:space="preserve">           </w:t>
      </w:r>
      <w:r>
        <w:t xml:space="preserve">Судом установлено, что Козлов Г.И. постановлениями мирового судьи  судебного участка № 84 Советского судебного района (адрес) адрес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5-84-4</w:t>
      </w:r>
      <w:r>
        <w:t xml:space="preserve">9/2020 и № 5-84-50/2020 был признан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РФ. Постановления вступили в законную силу дата </w:t>
      </w:r>
      <w:r>
        <w:t>(</w:t>
      </w:r>
      <w:r>
        <w:t>л</w:t>
      </w:r>
      <w:r>
        <w:t xml:space="preserve">.д. 6-7). </w:t>
      </w:r>
    </w:p>
    <w:p w:rsidR="00A77B3E" w:rsidP="0002028D">
      <w:pPr>
        <w:jc w:val="both"/>
      </w:pPr>
      <w:r>
        <w:t xml:space="preserve">           </w:t>
      </w:r>
      <w:r>
        <w:t xml:space="preserve">Согласно п. 2 ч. 1 ст. 4.3 </w:t>
      </w:r>
      <w:r>
        <w:t>КоАП</w:t>
      </w:r>
      <w:r>
        <w:t xml:space="preserve"> РФ обстоятельством, отягчающим ад</w:t>
      </w:r>
      <w:r>
        <w:t>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</w:t>
      </w:r>
      <w:r>
        <w:t xml:space="preserve">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02028D">
      <w:pPr>
        <w:jc w:val="both"/>
      </w:pPr>
      <w:r>
        <w:t xml:space="preserve">          </w:t>
      </w: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</w:t>
      </w:r>
      <w:r>
        <w:t xml:space="preserve">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</w:p>
    <w:p w:rsidR="00A77B3E" w:rsidP="0002028D">
      <w:pPr>
        <w:jc w:val="both"/>
      </w:pPr>
      <w:r>
        <w:t xml:space="preserve">             </w:t>
      </w:r>
      <w:r>
        <w:t>При таких обстоятельствах, мировым судьей установлено обстоятельство, отя</w:t>
      </w:r>
      <w:r>
        <w:t>гчающее административную ответственность Козлова Г.И., а именно совершение однородного административного правонарушения в течение года.</w:t>
      </w:r>
    </w:p>
    <w:p w:rsidR="00A77B3E" w:rsidP="0002028D">
      <w:pPr>
        <w:jc w:val="both"/>
      </w:pPr>
      <w:r>
        <w:t xml:space="preserve">  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Козловым Г.И. деяние влечет наложение административного штрафа в дв</w:t>
      </w:r>
      <w:r>
        <w:t>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2028D">
      <w:pPr>
        <w:jc w:val="both"/>
      </w:pPr>
      <w:r>
        <w:tab/>
      </w:r>
      <w:r>
        <w:t>С учетом конкретных обстоятельств дела, принимая во внимани</w:t>
      </w:r>
      <w:r>
        <w:t>е личность Козлова Г.И., характер совершенного им правонарушения, наличие смягчающих и отягчающих административную ответственность обстоятельств, суд считает необходимым назначить Козлову Г.И. административное наказание в виде обязательных работ в пределах</w:t>
      </w:r>
      <w:r>
        <w:t xml:space="preserve">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</w:t>
      </w:r>
      <w:r>
        <w:t xml:space="preserve"> в дальнейшем совершения им аналогичных административных проступков. </w:t>
      </w:r>
    </w:p>
    <w:p w:rsidR="00A77B3E" w:rsidP="0002028D">
      <w:pPr>
        <w:jc w:val="both"/>
      </w:pPr>
      <w:r>
        <w:t xml:space="preserve">            </w:t>
      </w:r>
      <w:r>
        <w:t xml:space="preserve">Ограничений для назначения Козлову </w:t>
      </w:r>
      <w:r>
        <w:t xml:space="preserve">Г.И.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02028D">
      <w:pPr>
        <w:jc w:val="both"/>
      </w:pPr>
      <w:r>
        <w:t xml:space="preserve">            </w:t>
      </w: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Козлов Г.И. не ра</w:t>
      </w:r>
      <w:r>
        <w:t>ботает и постоянного дохода не имеет.</w:t>
      </w:r>
    </w:p>
    <w:p w:rsidR="00A77B3E" w:rsidP="0002028D">
      <w:pPr>
        <w:jc w:val="both"/>
      </w:pPr>
      <w:r>
        <w:t xml:space="preserve">              </w:t>
      </w: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02028D">
      <w:pPr>
        <w:jc w:val="both"/>
      </w:pPr>
    </w:p>
    <w:p w:rsidR="00A77B3E" w:rsidP="0002028D">
      <w:pPr>
        <w:jc w:val="center"/>
      </w:pPr>
      <w:r>
        <w:t>постановил:</w:t>
      </w:r>
    </w:p>
    <w:p w:rsidR="00A77B3E" w:rsidP="0002028D">
      <w:pPr>
        <w:jc w:val="both"/>
      </w:pPr>
    </w:p>
    <w:p w:rsidR="00A77B3E" w:rsidP="0002028D">
      <w:pPr>
        <w:jc w:val="both"/>
      </w:pPr>
      <w:r>
        <w:t xml:space="preserve">                 </w:t>
      </w:r>
      <w:r>
        <w:t>признать Козлова Г.И.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</w:t>
      </w:r>
      <w:r>
        <w:t xml:space="preserve">начить ему наказание в виде обязательных работ </w:t>
      </w:r>
      <w:r>
        <w:t>на срок 30 (тридцать) часов.</w:t>
      </w:r>
    </w:p>
    <w:p w:rsidR="00A77B3E" w:rsidP="0002028D">
      <w:pPr>
        <w:jc w:val="both"/>
      </w:pPr>
      <w:r>
        <w:t xml:space="preserve">                 </w:t>
      </w:r>
      <w:r>
        <w:t xml:space="preserve">Разъяснить Козлову Г.И., что в соответствии  с ч.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</w:t>
      </w:r>
      <w:r>
        <w:t xml:space="preserve">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</w:t>
      </w:r>
      <w:r>
        <w:t>до пятнадцати суток.</w:t>
      </w:r>
    </w:p>
    <w:p w:rsidR="00A77B3E" w:rsidP="0002028D">
      <w:pPr>
        <w:jc w:val="both"/>
      </w:pPr>
      <w:r>
        <w:t xml:space="preserve">     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02028D">
      <w:pPr>
        <w:jc w:val="both"/>
      </w:pPr>
      <w:r>
        <w:t xml:space="preserve">                 </w:t>
      </w:r>
      <w:r>
        <w:t>Лицо, которому назн</w:t>
      </w:r>
      <w:r>
        <w:t xml:space="preserve">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02028D">
      <w:pPr>
        <w:jc w:val="both"/>
      </w:pPr>
      <w:r>
        <w:t xml:space="preserve">              </w:t>
      </w:r>
      <w:r>
        <w:t xml:space="preserve">Лица, которым назначено административное </w:t>
      </w:r>
      <w:r>
        <w:t xml:space="preserve">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</w:t>
      </w:r>
      <w:r>
        <w:t>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2028D">
      <w:pPr>
        <w:jc w:val="both"/>
      </w:pPr>
      <w:r>
        <w:t xml:space="preserve">             </w:t>
      </w:r>
      <w:r>
        <w:t>Постановление может быть обжаловано в Советский  районный суд адрес в течение десяти суток со дня вручения или получения копии постан</w:t>
      </w:r>
      <w:r>
        <w:t>овления через судебный участок № 84 Советского судебного района (адрес) адрес.</w:t>
      </w:r>
    </w:p>
    <w:p w:rsidR="00A77B3E" w:rsidP="0002028D">
      <w:pPr>
        <w:jc w:val="both"/>
      </w:pPr>
    </w:p>
    <w:p w:rsidR="00A77B3E" w:rsidP="0002028D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02028D">
      <w:pPr>
        <w:jc w:val="both"/>
      </w:pPr>
    </w:p>
    <w:sectPr w:rsidSect="009D1C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CAB"/>
    <w:rsid w:val="0002028D"/>
    <w:rsid w:val="009D1C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C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