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№5-84-544/2025</w:t>
      </w:r>
    </w:p>
    <w:p w:rsidR="00A77B3E">
      <w:r>
        <w:t>УИД 91MS0084-01-2025-002141-68</w:t>
      </w:r>
    </w:p>
    <w:p w:rsidR="00A77B3E"/>
    <w:p w:rsidR="00A77B3E">
      <w:r>
        <w:t>П о с т а н о в л е н и е</w:t>
      </w:r>
    </w:p>
    <w:p w:rsidR="00A77B3E"/>
    <w:p w:rsidR="00A77B3E">
      <w:r>
        <w:t>19 ноября 2025 года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 </w:t>
      </w:r>
    </w:p>
    <w:p w:rsidR="00A77B3E">
      <w:r>
        <w:t>Аблаева</w:t>
      </w:r>
      <w:r>
        <w:t xml:space="preserve"> Эмиля </w:t>
      </w:r>
      <w:r>
        <w:t>Ильясовича</w:t>
      </w:r>
      <w:r>
        <w:t>, паспорт</w:t>
      </w:r>
      <w:r>
        <w:t xml:space="preserve">ные </w:t>
      </w:r>
      <w:r>
        <w:t>данныеадрес</w:t>
      </w:r>
      <w:r>
        <w:t>, гражданина РФ, паспортные данные, холостого,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</w:t>
      </w:r>
      <w:r>
        <w:t>ного ст.6.1.1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, находясь около дома №1 по адрес в адрес, совершил иные насильственные действия в отношении </w:t>
      </w:r>
      <w:r>
        <w:t>фио</w:t>
      </w:r>
      <w:r>
        <w:t>, не повлекшие последствий, указанных в ст.115 Уголовного кодекса Российской Федерации, а именно: нан</w:t>
      </w:r>
      <w:r>
        <w:t>ес один удар кулаком в область верхней губы,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</w:t>
      </w:r>
      <w:r>
        <w:t xml:space="preserve">вердил обстоятельства, изложенные в протоколе, в содеянном раскаялся, пояснил, дата ездил к матери на </w:t>
      </w:r>
      <w:r>
        <w:t>квадроцикле</w:t>
      </w:r>
      <w:r>
        <w:t xml:space="preserve">, после чего увидел, что </w:t>
      </w:r>
      <w:r>
        <w:t>фио</w:t>
      </w:r>
      <w:r>
        <w:t xml:space="preserve"> выложил в Телеграмм-канале адрес жалобу с видео, где </w:t>
      </w:r>
      <w:r>
        <w:t>фиоИ</w:t>
      </w:r>
      <w:r>
        <w:t xml:space="preserve"> ездит на </w:t>
      </w:r>
      <w:r>
        <w:t>квадроцикле</w:t>
      </w:r>
      <w:r>
        <w:t xml:space="preserve"> по селу. Он поехал к </w:t>
      </w:r>
      <w:r>
        <w:t>Налейкину</w:t>
      </w:r>
      <w:r>
        <w:t>, что</w:t>
      </w:r>
      <w:r>
        <w:t xml:space="preserve">бы поговорить об этом. Между ними возник словесный конфликт, и на эмоциях он слез с </w:t>
      </w:r>
      <w:r>
        <w:t>квадрацикла</w:t>
      </w:r>
      <w:r>
        <w:t xml:space="preserve"> и ударил кулаком в область челюсти </w:t>
      </w:r>
      <w:r>
        <w:t>Налейкина</w:t>
      </w:r>
      <w:r>
        <w:t xml:space="preserve">. Дополнительно пояснил, что имеет водительское удостоверение только категории «С», его </w:t>
      </w:r>
      <w:r>
        <w:t>квароцикл</w:t>
      </w:r>
      <w:r>
        <w:t xml:space="preserve"> государственного р</w:t>
      </w:r>
      <w:r>
        <w:t xml:space="preserve">егистрационного знака не имеет, страховой полис на </w:t>
      </w:r>
      <w:r>
        <w:t>квадроцикл</w:t>
      </w:r>
      <w:r>
        <w:t xml:space="preserve"> </w:t>
      </w:r>
      <w:r>
        <w:t>фио</w:t>
      </w:r>
      <w:r>
        <w:t xml:space="preserve"> также не оформлял.</w:t>
      </w:r>
    </w:p>
    <w:p w:rsidR="00A77B3E">
      <w:r>
        <w:t xml:space="preserve">Потерпевший </w:t>
      </w:r>
      <w:r>
        <w:t>фио</w:t>
      </w:r>
      <w:r>
        <w:t xml:space="preserve"> в судебном заседании подтвердил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</w:t>
      </w:r>
      <w:r>
        <w:t xml:space="preserve">а: протоколом 82 01 №380288 об административном правонарушении дата (л.д.2); заявлением </w:t>
      </w:r>
      <w:r>
        <w:t>фиоА</w:t>
      </w:r>
      <w:r>
        <w:t xml:space="preserve"> от дата (л.д.3); объяснением </w:t>
      </w:r>
      <w:r>
        <w:t>фио</w:t>
      </w:r>
      <w:r>
        <w:t xml:space="preserve"> от дата (л.д.4); объяснением </w:t>
      </w:r>
      <w:r>
        <w:t>фио</w:t>
      </w:r>
      <w:r>
        <w:t xml:space="preserve"> от дата (л.д.5); объяснением </w:t>
      </w:r>
      <w:r>
        <w:t>фио</w:t>
      </w:r>
      <w:r>
        <w:t xml:space="preserve"> от дата (л.д.6); определением о назначении судебно-медицинской э</w:t>
      </w:r>
      <w:r>
        <w:t xml:space="preserve">кспертизы от дата (л.д.7); справкой ГБУЗ РК «Советская РБ» (л.д.8); заключением эксперта №185 от20.10.2025 (л.д.10-11); справкой на лицо - </w:t>
      </w:r>
      <w:r>
        <w:t>фио</w:t>
      </w:r>
      <w:r>
        <w:t xml:space="preserve">  по учетам СООП (л.д.14); сведениями о привлечении к уголовной ответственности </w:t>
      </w:r>
      <w:r>
        <w:t>фио</w:t>
      </w:r>
      <w:r>
        <w:t xml:space="preserve"> (л.д.15-16).</w:t>
      </w:r>
    </w:p>
    <w:p w:rsidR="00A77B3E">
      <w:r>
        <w:t>Имеющиеся в матер</w:t>
      </w:r>
      <w:r>
        <w:t>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</w:t>
      </w:r>
      <w:r>
        <w:t>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В соответствии со ст.6.1.1 КоАП РФ нанесение побоев или совершение иных насильственных действий, причинивших физическую боль, </w:t>
      </w:r>
      <w:r>
        <w:t>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</w:t>
      </w:r>
      <w:r>
        <w:t>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</w:t>
      </w:r>
      <w:r>
        <w:t>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</w:t>
      </w:r>
      <w:r>
        <w:t>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</w:t>
      </w:r>
      <w:r>
        <w:t>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 xml:space="preserve">Исследовав представленные доказательства в их совокупности, мировой судья считает вину </w:t>
      </w:r>
      <w:r>
        <w:t>фио</w:t>
      </w:r>
      <w:r>
        <w:t xml:space="preserve"> в совершении вменяе</w:t>
      </w:r>
      <w:r>
        <w:t>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</w:t>
      </w:r>
      <w:r>
        <w:t>, если эти действия не содержат уголовно наказуемого деяния.</w:t>
      </w:r>
    </w:p>
    <w:p w:rsidR="00A77B3E">
      <w:r>
        <w:t xml:space="preserve">В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>Согласно ст.4</w:t>
      </w:r>
      <w:r>
        <w:t xml:space="preserve">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</w:t>
      </w:r>
      <w:r>
        <w:t xml:space="preserve">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</w:t>
      </w:r>
      <w:r>
        <w:t>положение, наличие обстоятельств смягчающих и отсутствие обстоятельств отягчающих административную ответственность</w:t>
      </w:r>
      <w:r>
        <w:t xml:space="preserve">, считаю необходимым назначить </w:t>
      </w:r>
    </w:p>
    <w:p w:rsidR="00A77B3E">
      <w:r>
        <w:t>фио</w:t>
      </w:r>
      <w:r>
        <w:t xml:space="preserve">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</w:t>
      </w:r>
      <w:r>
        <w:t>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</w:t>
      </w:r>
      <w:r>
        <w:t>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</w:t>
      </w:r>
      <w:r>
        <w:t xml:space="preserve">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0410760300845005442506164.</w:t>
      </w:r>
    </w:p>
    <w:p w:rsidR="00A77B3E">
      <w:r>
        <w:t>Документ, свидетельствующий об уплате административного штрафа, лицо,</w:t>
      </w:r>
      <w:r>
        <w:t xml:space="preserve">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</w:t>
      </w:r>
      <w:r>
        <w:t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</w:t>
      </w:r>
      <w:r>
        <w:t>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</w:t>
      </w:r>
      <w:r>
        <w:t>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</w:t>
      </w:r>
      <w:r>
        <w:t xml:space="preserve">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DD"/>
    <w:rsid w:val="00A77B3E"/>
    <w:rsid w:val="00BB4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