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5-85-52/2023</w:t>
      </w:r>
    </w:p>
    <w:p w:rsidR="00A77B3E">
      <w:r>
        <w:t>УИД: 91MS0085-телефон-206-65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ab/>
        <w:t>дата</w:t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Исполняющий обязанности мирового судьи судебного участка № 85 Судакского судебного района (городской адрес) адрес </w:t>
      </w:r>
      <w:r>
        <w:t>мировой судья судебного участка № 85 Судакского судебного района (городской адрес) адрес Сологуб Л.В., рассмотрев дело об административном правонарушении, поступившее из Межрайонной ИФНС России №4 по адрес, в отношении:</w:t>
      </w:r>
    </w:p>
    <w:p w:rsidR="00A77B3E">
      <w:r>
        <w:t>Кочулановой Розалиии Зигануровны, па</w:t>
      </w:r>
      <w:r>
        <w:t>спортные данные, гражданки Российской Федерации, паспортные данные Федеральной миграционной службой код подразделения телефон, зарегистрированного по адресу: адрес, директора Общества с ограниченной ответственностью «Фортуна» (ИНН/КПП 9108116335/910801001)</w:t>
      </w:r>
      <w:r>
        <w:t>, юридический адрес: адрес, сведений о привлечении к административной ответственности по состоянию на дата не имеется,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директор Общества с ограниченной ответственностью «Фортуна», расположенного по а</w:t>
      </w:r>
      <w:r>
        <w:t>дресу: адрес Кочуланова Р.З. совершила нарушение законодательства о налогах и сборах путем непредставления в установленный п. 7 ст. 431 НК РФ срок налоговой декларации (расчета по страховым взносам) в налоговый орган по месту учета при следующих обстоятель</w:t>
      </w:r>
      <w:r>
        <w:t>ствах.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</w:t>
      </w:r>
      <w:r>
        <w:t>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Срок предоставления расчета по страховым взносам </w:t>
      </w:r>
      <w:r>
        <w:t xml:space="preserve">за 6 месяцев дата – дата. Фактически расчет по страховым взносам за 6 месяцев дата ООО «Фортуна» предоставлен дата – с нарушением срока предоставления. </w:t>
      </w:r>
    </w:p>
    <w:p w:rsidR="00A77B3E">
      <w:r>
        <w:t>дата по указанному факту в отношении Кочулановой Р.З. составлен протокол об административном правонаруш</w:t>
      </w:r>
      <w:r>
        <w:t xml:space="preserve">ении по ст. 15.5 КоАП РФ. </w:t>
      </w:r>
    </w:p>
    <w:p w:rsidR="00A77B3E">
      <w:r>
        <w:t xml:space="preserve">В судебном заседании Кочуланова Р.З. с протоколом согласилась, вину признала, пояснила, что отчет представлен несвоевременно в связи с </w:t>
      </w:r>
    </w:p>
    <w:p w:rsidR="00A77B3E">
      <w:r>
        <w:t>Исследовав дело об административном правонарушении, мировой судья считает, что вина Кочуланов</w:t>
      </w:r>
      <w:r>
        <w:t>а Р.З.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юридических лиц, запись о том, что Кочуланова Р.З. занимает должность  директора ООО «Ф</w:t>
      </w:r>
      <w:r>
        <w:t xml:space="preserve">ортуна», запись внесена в реестр дата (л.д. 3). </w:t>
      </w:r>
    </w:p>
    <w:p w:rsidR="00A77B3E">
      <w:r>
        <w:t>Таким образом, Кочуланова Р.З.,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</w:t>
      </w:r>
      <w:r>
        <w:t>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Кочулановой Р.З. в совершении административного правонарушения, предусмотренного ст. 15.5 КоАП РФ, мирово</w:t>
      </w:r>
      <w:r>
        <w:t xml:space="preserve">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>Совершение Кочулановой Р.З. административного правонар</w:t>
      </w:r>
      <w:r>
        <w:t xml:space="preserve">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 /л.д. 1-2/; </w:t>
      </w:r>
    </w:p>
    <w:p w:rsidR="00A77B3E">
      <w:r>
        <w:t xml:space="preserve">- выпиской из Единого государственного реестра юридических лиц в </w:t>
      </w:r>
      <w:r>
        <w:t>отношении ООО «Фортуна»   /л.д. 3-4/;</w:t>
      </w:r>
    </w:p>
    <w:p w:rsidR="00A77B3E">
      <w:r>
        <w:t>- квитанцией о приёме налоговой декларации (расчёта) в электронном виде от дата, подтверждением даты  отправки /л.д. 5-6/.</w:t>
      </w:r>
    </w:p>
    <w:p w:rsidR="00A77B3E">
      <w:r>
        <w:t>Оценив все собранные и исследованные по делу доказательства в их совокупности, в том числе на п</w:t>
      </w:r>
      <w:r>
        <w:t>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Кочулановой Р.З. в совершении административного правонарушения, предусмотренного ст. 15.5 КоАП РФ.</w:t>
      </w:r>
    </w:p>
    <w:p w:rsidR="00A77B3E">
      <w:r>
        <w:t xml:space="preserve">При </w:t>
      </w:r>
      <w:r>
        <w:t>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Кочулановой Р.З. не име</w:t>
      </w:r>
      <w:r>
        <w:t>ется.</w:t>
      </w:r>
    </w:p>
    <w:p w:rsidR="00A77B3E">
      <w:r>
        <w:t>В соответствии со ст. 4.3. КоАП РФ обстоятельств, отягчающих ответственность Кочулановой Р.З.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</w:t>
      </w:r>
      <w:r>
        <w:t xml:space="preserve">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Кочуланову Розалию</w:t>
      </w:r>
      <w:r>
        <w:t xml:space="preserve"> Зигануровну виновной в совершении административного правонарушения, предусмотренного ст. 15.5 КоАП РФ и назначить ей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</w:t>
      </w:r>
      <w:r>
        <w:t>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Л.В. Солог</w:t>
      </w:r>
      <w:r>
        <w:t xml:space="preserve">уб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A3"/>
    <w:rsid w:val="004443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