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№5-0064/85/2026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должностного лица – директора наименование организации  </w:t>
      </w:r>
      <w:r>
        <w:t>фио</w:t>
      </w:r>
      <w:r>
        <w:t>, паспортные данные, гражданина Российской Федер</w:t>
      </w:r>
      <w:r>
        <w:t>ации, паспортные данные Миграционным пунктом № 17 Отделом УФМС России  по Санкт-Петербургу и адрес в адрес, код подразделения телефон, зарегистрированного по адресу: адрес, 10стр.1, 5142, юридический адрес: адрес, ранее не привлекался,</w:t>
      </w:r>
    </w:p>
    <w:p w:rsidR="00A77B3E">
      <w:r>
        <w:t>по признакам состава</w:t>
      </w:r>
      <w:r>
        <w:t xml:space="preserve"> правонарушения, предусмотренного ст. 15.5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в адрес,  </w:t>
      </w:r>
      <w:r>
        <w:t>фио</w:t>
      </w:r>
      <w:r>
        <w:t xml:space="preserve">, являясь директором наименование организации (далее – </w:t>
      </w:r>
      <w:r>
        <w:t>фио</w:t>
      </w:r>
      <w:r>
        <w:t xml:space="preserve"> «Империя», юридическое лицо), запись о юридическом </w:t>
      </w:r>
      <w:r>
        <w:t>лице в ЕГРЮЛ внесена дата, не предоставил в установленный п. 7 ст. 431 НК Российской Федерации предоставление налоговой декларации (расчета по страховым взносам) налоговый орган по месту учета. Срок предоставления расчета по страховым взносам за 3 месяца д</w:t>
      </w:r>
      <w:r>
        <w:t xml:space="preserve">ата до дата, фактически расчет по страховым взносам предоставлен дата.  </w:t>
      </w:r>
    </w:p>
    <w:p w:rsidR="00A77B3E">
      <w:r>
        <w:t xml:space="preserve">В судебное заседание </w:t>
      </w:r>
      <w:r>
        <w:t>фио</w:t>
      </w:r>
      <w:r>
        <w:t xml:space="preserve"> явился, о дате, времени и месте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</w:t>
      </w:r>
      <w:r>
        <w:t xml:space="preserve">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</w:t>
      </w:r>
      <w:r>
        <w:t>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</w:t>
      </w:r>
      <w:r>
        <w:t xml:space="preserve"> </w:t>
      </w:r>
      <w:r>
        <w:t>фио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ст. 15.5 КоАП РФ, исходя из следующего.</w:t>
      </w:r>
    </w:p>
    <w:p w:rsidR="00A77B3E">
      <w:r>
        <w:t>В соответствии с п. 7 ст. 431 Налогового кодекса Российской Федерации в течение расчетн</w:t>
      </w:r>
      <w:r>
        <w:t>ого периода по итогам каждого календарного месяца плательщики производят исчисление и уплату страховых взносов исходя из базы для исчисления страховых взносов с начала расчетного периода до окончания соответствующего календарного месяца и тарифов страховых</w:t>
      </w:r>
      <w:r>
        <w:t xml:space="preserve"> взносов за вычетом сумм страховых взносов, исчисленных с начала расчетного периода по предшествующий календарный месяц включительно.</w:t>
      </w:r>
    </w:p>
    <w:p w:rsidR="00A77B3E">
      <w:r>
        <w:t>Ответственность по ст. 15.5 Кодекса Российской Федерации об административных правонарушениях наступает за нарушение устано</w:t>
      </w:r>
      <w:r>
        <w:t xml:space="preserve">вленных законодательством о </w:t>
      </w:r>
      <w: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Согласно сведениям из Единого государственного реестра юридических лиц директором </w:t>
      </w:r>
      <w:r>
        <w:t>фио</w:t>
      </w:r>
      <w:r>
        <w:t xml:space="preserve"> «Империя» на момен</w:t>
      </w:r>
      <w:r>
        <w:t xml:space="preserve">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</w:t>
      </w:r>
      <w:r>
        <w:t>протоколом об административном правонарушении № 91082530400086800002 от дата, выпиской из ЕГРЮЛ от 24.телефон, квитанцией о приеме налоговой декларации в электронном виде. Указанные доказательства согласуются между собой, получены в соответствии с требован</w:t>
      </w:r>
      <w:r>
        <w:t xml:space="preserve">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Указанные доказательства согласуются между собой, получены в соответствии с требованиями д</w:t>
      </w:r>
      <w:r>
        <w:t xml:space="preserve">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Оценив доказательства, имеющиеся в деле об административном правонарушении в совокупности, прихо</w:t>
      </w:r>
      <w:r>
        <w:t xml:space="preserve">жу к выводу, что </w:t>
      </w:r>
      <w:r>
        <w:t>фио</w:t>
      </w:r>
      <w:r>
        <w:t xml:space="preserve"> совершил правонарушение, предусмотренное ст. 15.5 Кодекса Российской Федерации об административных правонарушениях.</w:t>
      </w:r>
    </w:p>
    <w:p w:rsidR="00A77B3E">
      <w:r>
        <w:t>Согласно п.1 ст. 4.5 Кодекса Российской Федерации об административных правонарушениях, за нарушение законодательства Ро</w:t>
      </w:r>
      <w:r>
        <w:t xml:space="preserve">ссийской Федерации о налогах и сборах срок привлечения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</w:t>
      </w:r>
      <w:r>
        <w:t xml:space="preserve">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</w:t>
      </w:r>
      <w:r>
        <w:t>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</w:t>
      </w:r>
      <w:r>
        <w:t>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Обстоятельством, смягчающим административную ответственность судом признано то, что ранее лицо к административной ответственности лицо</w:t>
      </w:r>
      <w:r>
        <w:t xml:space="preserve"> не привлекалось.</w:t>
      </w:r>
    </w:p>
    <w:p w:rsidR="00A77B3E">
      <w:r>
        <w:t>Обстоятельств, отягчающих ответственность,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</w:t>
      </w:r>
      <w:r>
        <w:t xml:space="preserve">я, данные о личности виновного, отсутствием отягчающих ответственность обстоятельств, учитывая то обстоятельство, что </w:t>
      </w:r>
      <w:r>
        <w:t>фио</w:t>
      </w:r>
      <w:r>
        <w:t xml:space="preserve"> ранее к административной ответственности не привлекался, мировой судья считает </w:t>
      </w:r>
      <w:r>
        <w:t xml:space="preserve">необходимым подвергнуть </w:t>
      </w:r>
      <w:r>
        <w:t>фио</w:t>
      </w:r>
      <w:r>
        <w:t xml:space="preserve"> наказанию в виде предупрежд</w:t>
      </w:r>
      <w:r>
        <w:t>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29.9-29.11 КоАП РФ, -</w:t>
      </w:r>
    </w:p>
    <w:p w:rsidR="00A77B3E">
      <w:r>
        <w:t xml:space="preserve">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наказание в виде предупреждения. 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</w:t>
      </w:r>
      <w:r>
        <w:t>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течение 10 дней со дня вру</w:t>
      </w:r>
      <w:r>
        <w:t>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>
      <w:r>
        <w:t>Мировой судья              Межрайонная инспекция ФНС № 4</w:t>
      </w:r>
    </w:p>
    <w:p w:rsidR="00A77B3E">
      <w:r>
        <w:t>судебного участка № 85      по Республике</w:t>
      </w:r>
    </w:p>
    <w:p w:rsidR="00A77B3E">
      <w:r>
        <w:t xml:space="preserve">Судакского </w:t>
      </w:r>
      <w:r>
        <w:t>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Феодосия, адрес, д.</w:t>
      </w:r>
    </w:p>
    <w:p w:rsidR="00A77B3E">
      <w:r>
        <w:t xml:space="preserve"> территорией)               82-В</w:t>
      </w:r>
    </w:p>
    <w:p w:rsidR="00A77B3E"/>
    <w:p w:rsidR="00A77B3E">
      <w:r>
        <w:t xml:space="preserve">адрес             </w:t>
      </w:r>
    </w:p>
    <w:p w:rsidR="00A77B3E">
      <w:r>
        <w:t>адрес. адрес</w:t>
      </w:r>
    </w:p>
    <w:p w:rsidR="00A77B3E">
      <w:r>
        <w:t xml:space="preserve"> Судак,                    адрес, ул.</w:t>
      </w:r>
    </w:p>
    <w:p w:rsidR="00A77B3E">
      <w:r>
        <w:t xml:space="preserve">                    </w:t>
      </w:r>
      <w:r>
        <w:t xml:space="preserve">        </w:t>
      </w:r>
      <w:r>
        <w:t>Плесецкая</w:t>
      </w:r>
      <w:r>
        <w:t>, 10стр.1,</w:t>
      </w:r>
    </w:p>
    <w:p w:rsidR="00A77B3E">
      <w:r>
        <w:t>адрес, телефон     5142</w:t>
      </w:r>
    </w:p>
    <w:p w:rsidR="00A77B3E">
      <w:r>
        <w:t>Тел./факс: телефон</w:t>
      </w:r>
    </w:p>
    <w:p w:rsidR="00A77B3E">
      <w:r>
        <w:t>эл. почта:ms85@must.rk.gov.</w:t>
      </w:r>
    </w:p>
    <w:p w:rsidR="00A77B3E">
      <w:r>
        <w:t>ru</w:t>
      </w:r>
      <w:r>
        <w:t xml:space="preserve">                         адрес, с.</w:t>
      </w:r>
    </w:p>
    <w:p w:rsidR="00A77B3E">
      <w:r>
        <w:t xml:space="preserve">                            Миндальное, адрес</w:t>
      </w:r>
    </w:p>
    <w:p w:rsidR="00A77B3E">
      <w:r>
        <w:t xml:space="preserve">                            народов,</w:t>
      </w:r>
    </w:p>
    <w:p w:rsidR="00A77B3E">
      <w:r>
        <w:t>дата № _________   8</w:t>
      </w:r>
    </w:p>
    <w:p w:rsidR="00A77B3E">
      <w:r>
        <w:t>на № _____ от __</w:t>
      </w:r>
      <w:r>
        <w:t>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№5-0064/85/2026 в отношении </w:t>
      </w:r>
      <w:r>
        <w:t>фио</w:t>
      </w:r>
      <w:r>
        <w:t xml:space="preserve"> по ст. 15.5 КоАП РФ. </w:t>
      </w:r>
    </w:p>
    <w:p w:rsidR="00A77B3E"/>
    <w:p w:rsidR="00A77B3E">
      <w:r>
        <w:t>Приложение: на 1 л. в 1 экз.</w:t>
      </w:r>
    </w:p>
    <w:p w:rsidR="00A77B3E"/>
    <w:p w:rsidR="00A77B3E">
      <w:r>
        <w:t xml:space="preserve">Мировой судья                           </w:t>
      </w:r>
      <w:r>
        <w:t xml:space="preserve">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             Межрайонная инспекция ФНС № 4</w:t>
      </w:r>
    </w:p>
    <w:p w:rsidR="00A77B3E">
      <w:r>
        <w:t>судебного участка № 85     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</w:t>
      </w:r>
      <w:r>
        <w:t xml:space="preserve"> г.</w:t>
      </w:r>
    </w:p>
    <w:p w:rsidR="00A77B3E">
      <w:r>
        <w:t xml:space="preserve"> подчиненной ему            Феодосия, адрес, д.</w:t>
      </w:r>
    </w:p>
    <w:p w:rsidR="00A77B3E">
      <w:r>
        <w:t xml:space="preserve"> территорией)               82-В</w:t>
      </w:r>
    </w:p>
    <w:p w:rsidR="00A77B3E"/>
    <w:p w:rsidR="00A77B3E">
      <w:r>
        <w:t xml:space="preserve">адрес             </w:t>
      </w:r>
    </w:p>
    <w:p w:rsidR="00A77B3E">
      <w:r>
        <w:t>адрес. адрес</w:t>
      </w:r>
    </w:p>
    <w:p w:rsidR="00A77B3E">
      <w:r>
        <w:t xml:space="preserve"> Судак,                    адрес, ул.</w:t>
      </w:r>
    </w:p>
    <w:p w:rsidR="00A77B3E">
      <w:r>
        <w:t xml:space="preserve">                            </w:t>
      </w:r>
      <w:r>
        <w:t>Плесецкая</w:t>
      </w:r>
      <w:r>
        <w:t>, 10стр.1,</w:t>
      </w:r>
    </w:p>
    <w:p w:rsidR="00A77B3E">
      <w:r>
        <w:t>адрес, телефон     5142</w:t>
      </w:r>
    </w:p>
    <w:p w:rsidR="00A77B3E">
      <w:r>
        <w:t>Тел./факс: телефон</w:t>
      </w:r>
    </w:p>
    <w:p w:rsidR="00A77B3E">
      <w:r>
        <w:t>эл. почта</w:t>
      </w:r>
      <w:r>
        <w:t>:ms85@must.rk.gov.</w:t>
      </w:r>
    </w:p>
    <w:p w:rsidR="00A77B3E">
      <w:r>
        <w:t>ru</w:t>
      </w:r>
      <w:r>
        <w:t xml:space="preserve">                         адрес, с.</w:t>
      </w:r>
    </w:p>
    <w:p w:rsidR="00A77B3E">
      <w:r>
        <w:t xml:space="preserve">                            Миндальное, адрес</w:t>
      </w:r>
    </w:p>
    <w:p w:rsidR="00A77B3E">
      <w:r>
        <w:t xml:space="preserve">                            народов,</w:t>
      </w:r>
    </w:p>
    <w:p w:rsidR="00A77B3E">
      <w:r>
        <w:t>дата № _________   8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</w:t>
      </w:r>
      <w:r>
        <w:t xml:space="preserve">казания по делу об административном правонарушении №5-0064/85/2026 в отношении </w:t>
      </w:r>
      <w:r>
        <w:t>фио</w:t>
      </w:r>
      <w:r>
        <w:t xml:space="preserve"> по ст. 15.5 КоАП РФ. </w:t>
      </w:r>
    </w:p>
    <w:p w:rsidR="00A77B3E"/>
    <w:p w:rsidR="00A77B3E">
      <w:r>
        <w:t>Приложение: на 1 л. в 1 экз.</w:t>
      </w:r>
    </w:p>
    <w:p w:rsidR="00A77B3E"/>
    <w:p w:rsidR="00A77B3E">
      <w:r>
        <w:t xml:space="preserve">Мировой судья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 xml:space="preserve">Мировой судья    </w:t>
      </w:r>
      <w:r>
        <w:t xml:space="preserve">          Межрайонная инспекция ФНС № 4</w:t>
      </w:r>
    </w:p>
    <w:p w:rsidR="00A77B3E">
      <w:r>
        <w:t>судебного участка № 85     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Феодосия, адрес, д.</w:t>
      </w:r>
    </w:p>
    <w:p w:rsidR="00A77B3E">
      <w:r>
        <w:t xml:space="preserve"> территорией)               82-</w:t>
      </w:r>
      <w:r>
        <w:t>В</w:t>
      </w:r>
    </w:p>
    <w:p w:rsidR="00A77B3E"/>
    <w:p w:rsidR="00A77B3E">
      <w:r>
        <w:t xml:space="preserve">адрес             </w:t>
      </w:r>
    </w:p>
    <w:p w:rsidR="00A77B3E">
      <w:r>
        <w:t>адрес. адрес</w:t>
      </w:r>
    </w:p>
    <w:p w:rsidR="00A77B3E">
      <w:r>
        <w:t xml:space="preserve"> Судак,                    адрес, ул.</w:t>
      </w:r>
    </w:p>
    <w:p w:rsidR="00A77B3E">
      <w:r>
        <w:t xml:space="preserve">                            </w:t>
      </w:r>
      <w:r>
        <w:t>Плесецкая</w:t>
      </w:r>
      <w:r>
        <w:t>, 10стр.1,</w:t>
      </w:r>
    </w:p>
    <w:p w:rsidR="00A77B3E">
      <w:r>
        <w:t>адрес, телефон     5142</w:t>
      </w:r>
    </w:p>
    <w:p w:rsidR="00A77B3E">
      <w:r>
        <w:t>Тел./факс: телефон</w:t>
      </w:r>
    </w:p>
    <w:p w:rsidR="00A77B3E">
      <w:r>
        <w:t>эл. почта:ms85@must.rk.gov.</w:t>
      </w:r>
    </w:p>
    <w:p w:rsidR="00A77B3E">
      <w:r>
        <w:t>ru</w:t>
      </w:r>
      <w:r>
        <w:t xml:space="preserve">                         адрес, с.</w:t>
      </w:r>
    </w:p>
    <w:p w:rsidR="00A77B3E">
      <w:r>
        <w:t xml:space="preserve">                           </w:t>
      </w:r>
      <w:r>
        <w:t xml:space="preserve"> Миндальное, адрес</w:t>
      </w:r>
    </w:p>
    <w:p w:rsidR="00A77B3E">
      <w:r>
        <w:t xml:space="preserve">                            народов,</w:t>
      </w:r>
    </w:p>
    <w:p w:rsidR="00A77B3E">
      <w:r>
        <w:t>дата № _________   8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№5-0064/85/2026 в отношении </w:t>
      </w:r>
      <w:r>
        <w:t>фио</w:t>
      </w:r>
      <w:r>
        <w:t xml:space="preserve"> </w:t>
      </w:r>
      <w:r>
        <w:t xml:space="preserve">по ст. 15.5 КоАП РФ. </w:t>
      </w:r>
    </w:p>
    <w:p w:rsidR="00A77B3E"/>
    <w:p w:rsidR="00A77B3E">
      <w:r>
        <w:t>Приложение: на 1 л. в 1 экз.</w:t>
      </w:r>
    </w:p>
    <w:p w:rsidR="00A77B3E"/>
    <w:p w:rsidR="00A77B3E">
      <w:r>
        <w:t xml:space="preserve">Мировой судья                                                                                   </w:t>
      </w:r>
      <w:r>
        <w:t>фио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CD"/>
    <w:rsid w:val="00734F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