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№05-0071/85/2026</w:t>
      </w:r>
    </w:p>
    <w:p w:rsidR="00A77B3E">
      <w:r>
        <w:t>ПОСТАНОВЛЕНИЕ</w:t>
      </w:r>
    </w:p>
    <w:p w:rsidR="00A77B3E">
      <w:r>
        <w:t xml:space="preserve">дата                                                                                              адрес                  </w:t>
      </w:r>
    </w:p>
    <w:p w:rsidR="00A77B3E">
      <w:r>
        <w:t xml:space="preserve">Мировой судья судебного участка №85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в помещении мировых судей Судакского судебного района (город республи</w:t>
      </w:r>
      <w:r>
        <w:t xml:space="preserve">канского значения Судак с подчиненной ему территорией) адрес, расположенного по адресу: адрес, дело об административном правонарушении в отношении: </w:t>
      </w:r>
    </w:p>
    <w:p w:rsidR="00A77B3E">
      <w:r>
        <w:t>фио</w:t>
      </w:r>
      <w:r>
        <w:t>, паспортные данные, гражданина Российской Федерации, паспортные данные, к/п телефон, трудоустроенного М</w:t>
      </w:r>
      <w:r>
        <w:t xml:space="preserve">РЦ им. </w:t>
      </w:r>
      <w:r>
        <w:t>фио</w:t>
      </w:r>
      <w:r>
        <w:t xml:space="preserve"> сантехником, зарегистрированного и проживающего по адресу: адрес, ранее не привлекался,</w:t>
      </w:r>
    </w:p>
    <w:p w:rsidR="00A77B3E">
      <w:r>
        <w:t>по признакам состава правонарушения, предусмотренного ч. 1 ст. 12.26 Кодекса Российской Федерации об административных правонарушениях, -</w:t>
      </w:r>
    </w:p>
    <w:p w:rsidR="00A77B3E">
      <w:r>
        <w:t>ПОСТАНОВИЛ:</w:t>
      </w:r>
    </w:p>
    <w:p w:rsidR="00A77B3E">
      <w:r>
        <w:t>дата в в</w:t>
      </w:r>
      <w:r>
        <w:t xml:space="preserve">ремя в адрес на адрес, водитель гражданин </w:t>
      </w:r>
      <w:r>
        <w:t>фио</w:t>
      </w:r>
      <w:r>
        <w:t xml:space="preserve"> не выполнил законные требования уполномоченного должностного лица о прохождении медицинского освидетельствования на состояние опьянения. Ранее дата в время в адрес на адрес, управлял электросамоваром </w:t>
      </w:r>
      <w:r>
        <w:t>Хуго</w:t>
      </w:r>
      <w:r>
        <w:t xml:space="preserve"> М2 пл</w:t>
      </w:r>
      <w:r>
        <w:t xml:space="preserve">юс без </w:t>
      </w:r>
      <w:r>
        <w:t>г.р.з</w:t>
      </w:r>
      <w:r>
        <w:t>.  с явными признаками опьянения – запах алкоголя изо рта, поведение не соответствующее обстановке, чем нарушил п. 2.3.2 ПДД РФ. Действия гр. не содержат уголовно наказуемого деяния.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о дате, времени и месте р</w:t>
      </w:r>
      <w:r>
        <w:t xml:space="preserve">ассмотрения дела уведомлен надлежащим образом. </w:t>
      </w:r>
    </w:p>
    <w:p w:rsidR="00A77B3E">
      <w:r>
        <w:t>С учетом разъяснений, данных Пленумом Верховного Суда РФ в пункте 6 постановления от дата № 5 "О некоторых вопросах, возникающих у судов при применении Кодекса Российской Федерации об административных правона</w:t>
      </w:r>
      <w:r>
        <w:t xml:space="preserve">рушениях", а также положений статьи 25.1 Кодекса Российской Федерации об административных правонарушениях </w:t>
      </w:r>
      <w:r>
        <w:t>фио</w:t>
      </w:r>
      <w:r>
        <w:t xml:space="preserve"> считается надлежаще извещенным о времени и месте рассмотрения дела об административном правонарушении.</w:t>
      </w:r>
    </w:p>
    <w:p w:rsidR="00A77B3E">
      <w:r>
        <w:t>Учитывая надлежащее извещение лица, в отнош</w:t>
      </w:r>
      <w:r>
        <w:t xml:space="preserve">ении которого ведется производство по делу об административном правонарушении, считаю возможным рассмотреть дело в отсутствие </w:t>
      </w:r>
      <w:r>
        <w:t>фио</w:t>
      </w:r>
    </w:p>
    <w:p w:rsidR="00A77B3E">
      <w:r>
        <w:t>Исследовав материалы дела, прихожу к следующему.</w:t>
      </w:r>
    </w:p>
    <w:p w:rsidR="00A77B3E">
      <w:r>
        <w:t>Согласно пункту 2.3.2 Правил дорожного движения Российской Федерации, утвержд</w:t>
      </w:r>
      <w:r>
        <w:t>ённых Постановлением Правительства Российской Федерации от дата №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</w:t>
      </w:r>
      <w:r>
        <w:t xml:space="preserve">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77B3E">
      <w:r>
        <w:t>Невыполнение водителем транспортного средства законного требования уполномоченного должностного лица о прохождении медицинского осви</w:t>
      </w:r>
      <w:r>
        <w:t>детельствования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A77B3E">
      <w:r>
        <w:t>В силу ч. 1.1 ст. 27.12 Кодекса Российской Федер</w:t>
      </w:r>
      <w:r>
        <w:t>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</w:t>
      </w:r>
      <w:r>
        <w:t>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</w:t>
      </w:r>
      <w:r>
        <w:t>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(ч. 6 ст. 27.12 Кодекса Р</w:t>
      </w:r>
      <w:r>
        <w:t>оссийской Федерации об административных правонарушениях).</w:t>
      </w:r>
    </w:p>
    <w:p w:rsidR="00A77B3E">
      <w:r>
        <w:t>Нормы раздела III «Правилами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утвержденны</w:t>
      </w:r>
      <w:r>
        <w:t>х постановлением Правительства Российской Федерации от дата № 1882 (далее – Правила) воспроизводят указанные в части 1.1 статьи 27.12 КоАП РФ обстоятельства, являющиеся основанием для направления водителя на медицинское освидетельствование на состояние опь</w:t>
      </w:r>
      <w:r>
        <w:t xml:space="preserve">янения, и устанавливают порядок направления на такое освидетельствование. </w:t>
      </w:r>
    </w:p>
    <w:p w:rsidR="00A77B3E">
      <w:r>
        <w:t xml:space="preserve">Так, в силу пункта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</w:t>
      </w:r>
      <w:r>
        <w:t>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77B3E">
      <w:r>
        <w:t>Пунктом 8 Правил определено, что направлению на медицинское освидетельствование на со</w:t>
      </w:r>
      <w:r>
        <w:t>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</w:t>
      </w:r>
      <w:r>
        <w:t>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Таким образом, для привлечения виновного лица к административной ответственности, пре</w:t>
      </w:r>
      <w:r>
        <w:t>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административном правонарушении, от прохождения медицинского освиде</w:t>
      </w:r>
      <w:r>
        <w:t>тельствования на состояние опьянения. При этом юридически значимыми обстоятельствами, подлежащими дозваниванию при рассмотрении дела, являются: управление транспортным средством лицом, в отношении которого ведется производство по делу об административном п</w:t>
      </w:r>
      <w:r>
        <w:t xml:space="preserve">равонарушении, с признаками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прохождения. </w:t>
      </w:r>
    </w:p>
    <w:p w:rsidR="00A77B3E">
      <w:r>
        <w:t>Требование сотрудника полиции о прохождении медиц</w:t>
      </w:r>
      <w:r>
        <w:t>инского освидетельствования обусловлено правами должностных лиц полиции, предусмотренными Законом РФ «О полиции», согласно которому указанные лица вправе проводить в установленном порядке освидетельствование лиц, подозреваемых в совершении преступления или</w:t>
      </w:r>
      <w:r>
        <w:t xml:space="preserve"> административного правонарушения, для определения наличия в организме алкоголя или наркотических средств либо направлять или доставлять данных лиц в медицинское учреждение, если результат освидетельствования необходим для подтверждения или опровержения фа</w:t>
      </w:r>
      <w:r>
        <w:t>кта правонарушения или объективного рассмотрения дела о правонарушении.</w:t>
      </w:r>
    </w:p>
    <w:p w:rsidR="00A77B3E">
      <w:r>
        <w:t xml:space="preserve">В связи с наличием названных признаков опьянения, должностным лицом полиции в порядке, предусмотренном Правилами, </w:t>
      </w:r>
      <w:r>
        <w:t>фио</w:t>
      </w:r>
      <w:r>
        <w:t xml:space="preserve"> предложено пройти освидетельствование на состояние алкогольного оп</w:t>
      </w:r>
      <w:r>
        <w:t>ьянения, от прохождения которого он отказался, что также согласуется с видеозаписью события правонарушения от дата.</w:t>
      </w:r>
    </w:p>
    <w:p w:rsidR="00A77B3E">
      <w:r>
        <w:t xml:space="preserve">Вина </w:t>
      </w:r>
      <w:r>
        <w:t>фио</w:t>
      </w:r>
      <w:r>
        <w:t xml:space="preserve"> в совершении инкриминируемого правонарушения подтверждается совокупностью исследованных в судебном заседании доказательств, а именн</w:t>
      </w:r>
      <w:r>
        <w:t>о: протоколом об административном правонарушении 82 АП № 292884 от дата, протоколом об отстранении от управления транспортным средством 82 ОТ № 076425 от дата, протоколом о направлении на медицинское освидетельствование на состояние опьянения адрес № 02356</w:t>
      </w:r>
      <w:r>
        <w:t>2 от дата, видеозаписью события инкриминируемого правонарушения.</w:t>
      </w:r>
    </w:p>
    <w:p w:rsidR="00A77B3E">
      <w:r>
        <w:t xml:space="preserve">Основаниями полагать, что </w:t>
      </w:r>
      <w:r>
        <w:t>фио</w:t>
      </w:r>
      <w:r>
        <w:t xml:space="preserve"> дата в время в адрес на адрес, управлял электросамоваром </w:t>
      </w:r>
      <w:r>
        <w:t>Хуго</w:t>
      </w:r>
      <w:r>
        <w:t xml:space="preserve"> М2 плюс без </w:t>
      </w:r>
      <w:r>
        <w:t>г.р.з</w:t>
      </w:r>
      <w:r>
        <w:t>.  с явными признаками опьянения – запах алкоголя изо рта, поведение не соответств</w:t>
      </w:r>
      <w:r>
        <w:t>ующее обстановке, что согласуется с пунктом 2 Правил и отражено в протоколе об административном правонарушении 82 АП № 292884 от дата, протоколом об отстранении от управления транспортным средством 82 ОТ № 076425 от дата, протоколом о направление на медици</w:t>
      </w:r>
      <w:r>
        <w:t>нское освидетельствование на состояние опьянения адрес № 023562 от дата.</w:t>
      </w:r>
    </w:p>
    <w:p w:rsidR="00A77B3E">
      <w:r>
        <w:t xml:space="preserve">Меры обеспечения производства по делу применены к </w:t>
      </w:r>
      <w:r>
        <w:t>фио</w:t>
      </w:r>
      <w:r>
        <w:t xml:space="preserve"> в соответствии с требованиями </w:t>
      </w:r>
      <w:r>
        <w:t>ст.ст</w:t>
      </w:r>
      <w:r>
        <w:t>. 25.7, 27.12 Кодекса Российской Федерации об административных правонарушениях с применением в</w:t>
      </w:r>
      <w:r>
        <w:t xml:space="preserve">идеозаписи. Имеющаяся в материалах дела видеозапись отображает весь процесс составления процессуальных документов. </w:t>
      </w:r>
    </w:p>
    <w:p w:rsidR="00A77B3E">
      <w:r>
        <w:t>Протоколы, отражающие применение мер обеспечения производства по делу об административном правонарушении, составлены последовательно, в соот</w:t>
      </w:r>
      <w:r>
        <w:t>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</w:t>
      </w:r>
      <w:r>
        <w:t>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</w:t>
      </w:r>
      <w:r>
        <w:t>ативном правонарушении, при совершении процессуальных действий, замечания или дополнениях не указано.</w:t>
      </w:r>
    </w:p>
    <w:p w:rsidR="00A77B3E">
      <w:r>
        <w:t>фио</w:t>
      </w:r>
      <w:r>
        <w:t xml:space="preserve"> возражений, относительно занесенных в протокол об административном правонарушении, в протокол об отстранении от управления транспортным средством, в п</w:t>
      </w:r>
      <w:r>
        <w:t xml:space="preserve">ротокол о направлении на медицинское освидетельствование на состояние опьянения,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A77B3E">
      <w:r>
        <w:t>Из материало</w:t>
      </w:r>
      <w:r>
        <w:t xml:space="preserve">в дела следует, что у сотрудника ГИБДД имелись законные основания для направления </w:t>
      </w:r>
      <w:r>
        <w:t>фио</w:t>
      </w:r>
      <w:r>
        <w:t xml:space="preserve"> на медицинское освидетельствование на состояние опьянения, при этом инспектором ДПС соблюден установленный порядок направления лица на медицинское освидетельствование на </w:t>
      </w:r>
      <w:r>
        <w:t>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</w:t>
      </w:r>
      <w:r>
        <w:t xml:space="preserve">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</w:t>
      </w:r>
      <w:r>
        <w:t>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</w:t>
      </w:r>
      <w:r>
        <w:t>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A77B3E">
      <w:r>
        <w:t>Исследованные в судебном заседании доказательства получен</w:t>
      </w:r>
      <w:r>
        <w:t>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</w:t>
      </w:r>
      <w:r>
        <w:t xml:space="preserve">шения дела, и исключают какие-либо сомнения в виновности </w:t>
      </w:r>
      <w:r>
        <w:t>фио</w:t>
      </w:r>
      <w:r>
        <w:t xml:space="preserve"> в совершении инкриминируемого административного правонарушения.</w:t>
      </w:r>
    </w:p>
    <w:p w:rsidR="00A77B3E">
      <w:r>
        <w:t xml:space="preserve">Таким образом, протокол об административном правонарушении 82 АП № 292884 от дата, протокол об отстранении от управления </w:t>
      </w:r>
      <w:r>
        <w:t xml:space="preserve">транспортным средством 82 ОТ № 076425 от дата, протокол о направление на медицинское освидетельствование на состояние опьянения адрес № 023562 от дата, являются надлежащими и допустимыми доказательствами, подтверждающими вину </w:t>
      </w:r>
      <w:r>
        <w:t>фио</w:t>
      </w:r>
      <w:r>
        <w:t xml:space="preserve"> в совершении деяния, преду</w:t>
      </w:r>
      <w:r>
        <w:t>смотренного ч. 1 ст. 12.26 Кодекса Российской Федерации об административных правонарушениях.</w:t>
      </w:r>
    </w:p>
    <w:p w:rsidR="00A77B3E">
      <w:r>
        <w:t>При рассмотрении данного дела установлено наличие события административного правонарушения, водитель, управлявший транспортным средством с признаками опьянения и н</w:t>
      </w:r>
      <w:r>
        <w:t>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A77B3E">
      <w:r>
        <w:t>Учитывая исследованные в судебном засед</w:t>
      </w:r>
      <w:r>
        <w:t xml:space="preserve">ании доказательства, оценив их в совокупности на предмет допустимости, достоверности и достаточности, действия </w:t>
      </w:r>
      <w:r>
        <w:t>фио</w:t>
      </w:r>
      <w:r>
        <w:t xml:space="preserve"> квалифицирую по ч. 1 ст. 12.26 Кодекса Российской Федерации об административных правонарушениях как невыполнение водителем транспортного </w:t>
      </w:r>
      <w:r>
        <w:t>сред</w:t>
      </w:r>
      <w:r>
        <w:t>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административном прав</w:t>
      </w:r>
      <w:r>
        <w:t xml:space="preserve">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Таким образом, неустранимые сомнения, которые в силу требований статьи 1</w:t>
      </w:r>
      <w:r>
        <w:t xml:space="preserve">.5 Кодекса Российской Федерации об административных правонарушениях могли быть истолкованы в пользу </w:t>
      </w:r>
      <w:r>
        <w:t>фио</w:t>
      </w:r>
      <w:r>
        <w:t>, 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</w:t>
      </w:r>
      <w:r>
        <w:t>истративных правонарушениях, не нарушены.</w:t>
      </w:r>
    </w:p>
    <w:p w:rsidR="00A77B3E">
      <w:r>
        <w:t xml:space="preserve"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</w:t>
      </w:r>
      <w:r>
        <w:t xml:space="preserve">в области дорожного движения и возможность его негативных последствий при управлении источником повышенной опасности в состоянии опьянения, а также данные о личности </w:t>
      </w:r>
      <w:r>
        <w:t>фио</w:t>
      </w:r>
    </w:p>
    <w:p w:rsidR="00A77B3E">
      <w:r>
        <w:t>Обстоятельств, смягчающих и отягчающих ответственность лица, в отношении которого веде</w:t>
      </w:r>
      <w:r>
        <w:t>тся производство по делу об административном правонарушении, по делу не установлено.</w:t>
      </w:r>
    </w:p>
    <w:p w:rsidR="00A77B3E">
      <w: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</w:t>
      </w:r>
      <w:r>
        <w:t xml:space="preserve">мая во внимание данные о личности лица, в отношении которого возбуждено производство по делу об административном правонарушении, обстоятельства дела, отсутствие обстоятельств, отягчающих ответственность, прихожу к выводу, что </w:t>
      </w:r>
      <w:r>
        <w:t>фио</w:t>
      </w:r>
      <w:r>
        <w:t xml:space="preserve">   следует подвергнуть нака</w:t>
      </w:r>
      <w:r>
        <w:t xml:space="preserve">занию в виде штрафа с лишением права управления транспортными средствами в пределах санкции, предусмотренной ч. 1 ст. 12.26 Кодекса Российской Федерации об административных правонарушениях. </w:t>
      </w:r>
    </w:p>
    <w:p w:rsidR="00A77B3E">
      <w:r>
        <w:t>На основании вышеизложенного и руководствуясь ст. ст. 29.9-29.10,</w:t>
      </w:r>
      <w:r>
        <w:t xml:space="preserve"> 30.1 Кодекса Российской Федерации об административных правонарушениях, мировой судья -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предусмотренного ч.1 ст.12.26 Кодекса Российской Федерации об административных правонар</w:t>
      </w:r>
      <w:r>
        <w:t xml:space="preserve">ушениях, и назначить ему наказание в виде административного штрафа в размере сумма с лишением права управления транспортными средствами на срок 1 (один) год 6 (шесть) месяцев. </w:t>
      </w:r>
    </w:p>
    <w:p w:rsidR="00A77B3E">
      <w:r>
        <w:t>Реквизиты для уплаты штрафа: получатель Управление Федерального Казначейства по</w:t>
      </w:r>
      <w:r>
        <w:t xml:space="preserve"> адрес (ОМВД России по адрес); БИК – телефон; р/счет № 40102810645370000035, ИНН – телефон, КПП – телефон, ОКТМО – телефон, КБК 18811601123010001140, УИН 18810491263000000109, назначение платежа: административные штрафы в сфере безопасности дорожного движе</w:t>
      </w:r>
      <w:r>
        <w:t xml:space="preserve">ния; постановление №05-0071/85/2026 от дата в отношении </w:t>
      </w:r>
      <w:r>
        <w:t>фио</w:t>
      </w:r>
    </w:p>
    <w:p w:rsidR="00A77B3E">
      <w: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</w:t>
      </w:r>
      <w:r>
        <w:t xml:space="preserve">а, предусмотренных ст. 31.5 Кодекса Российской Федерации об административных правонарушениях.      </w:t>
      </w:r>
    </w:p>
    <w:p w:rsidR="00A77B3E">
      <w:r>
        <w:t>В силу статьи 32.7 Кодекса Российской Федерации об административных правонарушениях, течение срока лишения права управления транспортными средствами начинае</w:t>
      </w:r>
      <w:r>
        <w:t>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 xml:space="preserve">Водительское удостоверение (временное разрешение на право управления транспортным средством) должны быть сданы </w:t>
      </w:r>
      <w:r>
        <w:t>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</w:t>
      </w:r>
      <w:r>
        <w:t xml:space="preserve"> права.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</w:t>
      </w:r>
      <w:r>
        <w:t>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A77B3E">
      <w:r>
        <w:t>Неуплата административного штрафа в установленный срок в соответствии с ч. 1 ст. 20.25 Код</w:t>
      </w:r>
      <w:r>
        <w:t>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</w:t>
      </w:r>
      <w:r>
        <w:t>бязательные работы на срок до пятидесяти часов.</w:t>
      </w:r>
    </w:p>
    <w:p w:rsidR="00A77B3E">
      <w:r>
        <w:t>Оригинал документа, свидетельствующего об уплате административного штрафа (оригинал квитанции или платежного поручения), необходимо представить в судебный участок №85 Судакского судебного района (город респуб</w:t>
      </w:r>
      <w:r>
        <w:t>ликанского значения Судак с подчиненной ему территорией) адрес, по адресу: адрес.</w:t>
      </w:r>
    </w:p>
    <w:p w:rsidR="00A77B3E">
      <w:r>
        <w:t>Исполнение данного постановления в части изъятия водительского удостоверения поручить компетентному органу ГИБДД МВД Российской Федерации.</w:t>
      </w:r>
    </w:p>
    <w:p w:rsidR="00A77B3E">
      <w:r>
        <w:t>Постановление может быть обжаловано</w:t>
      </w:r>
      <w:r>
        <w:t xml:space="preserve"> в </w:t>
      </w:r>
      <w:r>
        <w:t>Судакский</w:t>
      </w:r>
      <w:r>
        <w:t xml:space="preserve"> городской суд адрес в течение десяти дней со дня вручения или получения копии постановления через судью, которым вынесено постановление по делу.</w:t>
      </w:r>
    </w:p>
    <w:p w:rsidR="00A77B3E"/>
    <w:p w:rsidR="00A77B3E">
      <w:r>
        <w:t xml:space="preserve">Мировой судья                                                                                    </w:t>
      </w:r>
      <w:r>
        <w:t xml:space="preserve">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F3B"/>
    <w:rsid w:val="00A33F3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