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Дело № 5-85-073/2023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Мировой судья </w:t>
      </w:r>
      <w:r>
        <w:t xml:space="preserve">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МЕКИНА РОДИОНА АЛЕКСАНДРОВИЧА, п</w:t>
      </w:r>
      <w:r>
        <w:t>аспортные данные, гражданина России, паспортные данные, место работы: наименование организации, оператор, военнослужащим не является, ранее  не привлекался к административной ответственности;</w:t>
      </w:r>
    </w:p>
    <w:p w:rsidR="00A77B3E">
      <w:r>
        <w:t xml:space="preserve">в совершении административного правонарушения, предусмотренного </w:t>
      </w:r>
      <w:r>
        <w:t xml:space="preserve">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время, по адресу: адрес </w:t>
      </w:r>
      <w:r>
        <w:t>Мекин</w:t>
      </w:r>
      <w:r>
        <w:t xml:space="preserve"> Р.А. управлял транспортным средством – автомобилем марка автомобиля государственный регистрационный знак К468ТР82 находясь в состоянии алкогольного опьянения, согласно акту освидет</w:t>
      </w:r>
      <w:r>
        <w:t>ельствования на состояние алкогольного опьянения 61 АА № 123132 от дата установлено опьянение, содержание абсолютного этилового спирта в выдыхаемом воздухе составило 1,31 мг/л, чем нарушил положения п. 2.7 Правил дорожного движения Российской Федерации, ут</w:t>
      </w:r>
      <w:r>
        <w:t>вержденных постановлением Правительства РФ № 1090 (далее – ПДД РФ).</w:t>
      </w:r>
    </w:p>
    <w:p w:rsidR="00A77B3E">
      <w:r>
        <w:t xml:space="preserve">дата по указанному факту в отношении </w:t>
      </w:r>
      <w:r>
        <w:t>Мекина</w:t>
      </w:r>
      <w:r>
        <w:t xml:space="preserve"> Р.А. составлен протокол 82 АП № 160745 об административном правонарушении по ч. 1 ст. 12.8 КоАП РФ.</w:t>
      </w:r>
    </w:p>
    <w:p w:rsidR="00A77B3E">
      <w:r>
        <w:t>В судебном заседании</w:t>
      </w:r>
      <w:r>
        <w:tab/>
      </w:r>
      <w:r>
        <w:t>Мекин</w:t>
      </w:r>
      <w:r>
        <w:t xml:space="preserve"> Р.А. с протоколом</w:t>
      </w:r>
      <w:r>
        <w:t xml:space="preserve"> согласился, вину признал и пояснил, что дата он употребил спиртное, после чего управлял транспортным средством.</w:t>
      </w:r>
    </w:p>
    <w:p w:rsidR="00A77B3E">
      <w:r>
        <w:t xml:space="preserve">Выслушав </w:t>
      </w:r>
      <w:r>
        <w:t>Мекина</w:t>
      </w:r>
      <w:r>
        <w:t xml:space="preserve"> Р.А., исследовав представленные доказательства по делу об административном правонарушении, мировой судья считает установленным </w:t>
      </w:r>
      <w:r>
        <w:t xml:space="preserve">факт совершения </w:t>
      </w:r>
      <w:r>
        <w:t>Мекиным</w:t>
      </w:r>
      <w:r>
        <w:t xml:space="preserve"> Р.А.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 xml:space="preserve">Наличие события административного правонарушения, предусмотренного ч. 1 ст. 12.8 КоАП РФ и вина </w:t>
      </w:r>
      <w:r>
        <w:t>Мекина</w:t>
      </w:r>
      <w:r>
        <w:t xml:space="preserve"> Р.А. в его совершении подтверждается доказательствами, исследованными в судебном заседании:</w:t>
      </w:r>
    </w:p>
    <w:p w:rsidR="00A77B3E">
      <w:r>
        <w:t xml:space="preserve">- протоколом об административном правонарушении 82 АП № 160745 от дата, согласно которому </w:t>
      </w:r>
      <w:r>
        <w:t>Мекин</w:t>
      </w:r>
      <w:r>
        <w:t xml:space="preserve"> Р.А. управлял транспортным средством в состоянии опьянения. /</w:t>
      </w:r>
      <w:r>
        <w:t>л.д</w:t>
      </w:r>
      <w:r>
        <w:t>. 1/;</w:t>
      </w:r>
    </w:p>
    <w:p w:rsidR="00A77B3E">
      <w:r>
        <w:t xml:space="preserve">- протоколом 82 ОТ № 041077 от дата об отстранении </w:t>
      </w:r>
      <w:r>
        <w:t>Мекина</w:t>
      </w:r>
      <w:r>
        <w:t xml:space="preserve"> Р.А. от управления транспортным средством /</w:t>
      </w:r>
      <w:r>
        <w:t>л.д</w:t>
      </w:r>
      <w:r>
        <w:t>. 2/;</w:t>
      </w:r>
    </w:p>
    <w:p w:rsidR="00A77B3E">
      <w:r>
        <w:t xml:space="preserve">- актом 61 АА № 123132 от дата освидетельствования на состояние алкогольного опьянения </w:t>
      </w:r>
      <w:r>
        <w:t>Мекина</w:t>
      </w:r>
      <w:r>
        <w:t xml:space="preserve"> Р.А. /</w:t>
      </w:r>
      <w:r>
        <w:t>л.д</w:t>
      </w:r>
      <w:r>
        <w:t>. 3-4/;</w:t>
      </w:r>
    </w:p>
    <w:p w:rsidR="00A77B3E">
      <w:r>
        <w:t xml:space="preserve">- справкой к протоколу об </w:t>
      </w:r>
      <w:r>
        <w:t>административном правонарушении 82 АП № 160745 /</w:t>
      </w:r>
      <w:r>
        <w:t>л.д</w:t>
      </w:r>
      <w:r>
        <w:t>. 6/;</w:t>
      </w:r>
    </w:p>
    <w:p w:rsidR="00A77B3E">
      <w:r>
        <w:t>- карточкой операций с водительским удостоверением /</w:t>
      </w:r>
      <w:r>
        <w:t>л.д</w:t>
      </w:r>
      <w:r>
        <w:t>. 7/;</w:t>
      </w:r>
    </w:p>
    <w:p w:rsidR="00A77B3E">
      <w:r>
        <w:t xml:space="preserve">- сведениями о привлечении </w:t>
      </w:r>
      <w:r>
        <w:t>Мекина</w:t>
      </w:r>
      <w:r>
        <w:t xml:space="preserve"> Р.А. к административной ответственности /</w:t>
      </w:r>
      <w:r>
        <w:t>л.д</w:t>
      </w:r>
      <w:r>
        <w:t>. 8/;</w:t>
      </w:r>
    </w:p>
    <w:p w:rsidR="00A77B3E">
      <w:r>
        <w:t>- видеозаписью /л.д.10/.</w:t>
      </w:r>
    </w:p>
    <w:p w:rsidR="00A77B3E">
      <w:r>
        <w:t xml:space="preserve">- пояснениями </w:t>
      </w:r>
      <w:r>
        <w:t>Мекина</w:t>
      </w:r>
      <w:r>
        <w:t xml:space="preserve"> Р.А., да</w:t>
      </w:r>
      <w:r>
        <w:t xml:space="preserve">нными им в судебном заседании. 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</w:t>
      </w:r>
      <w:r>
        <w:t xml:space="preserve">ствии со ст. 4.2. КоАП РФ обстоятельств, смягчающих административную ответственность </w:t>
      </w:r>
      <w:r>
        <w:t>Мекина</w:t>
      </w:r>
      <w:r>
        <w:t xml:space="preserve"> Р.А.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Мекина</w:t>
      </w:r>
      <w:r>
        <w:t xml:space="preserve"> Р.А. не имеется.</w:t>
      </w:r>
    </w:p>
    <w:p w:rsidR="00A77B3E">
      <w:r>
        <w:tab/>
        <w:t xml:space="preserve">В соответствии с положениями ч. 2 ст. 4.1 </w:t>
      </w:r>
      <w:r>
        <w:t>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либо отягчающих админ</w:t>
      </w:r>
      <w:r>
        <w:t xml:space="preserve">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</w:t>
      </w:r>
      <w:r>
        <w:t>. 1 ст. 12.8 КоАП РФ.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МЕКИНА РОДИОНА АЛЕКСАНДРОВИЧА признать виновным в совершении административного правонарушения,</w:t>
      </w:r>
      <w:r>
        <w:t xml:space="preserve">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</w:t>
      </w:r>
      <w:r>
        <w:t xml:space="preserve">нистративного штрафа: УФК по адрес (ОМВД России по адрес) КПП телефон, ИНН телефон код ОКТМО телефон, расчетный счет 03100643000000017500, в Отделение адрес Банка России, </w:t>
      </w:r>
      <w:r>
        <w:t>кор</w:t>
      </w:r>
      <w:r>
        <w:t>./</w:t>
      </w:r>
      <w:r>
        <w:t>сч</w:t>
      </w:r>
      <w:r>
        <w:t>. 40102810645370000035, БИК телефон, КБК 18811601123010001140, УИН 18810491233</w:t>
      </w:r>
      <w:r>
        <w:t>000000470.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</w:t>
      </w:r>
      <w:r>
        <w:t xml:space="preserve">тивного штрафа в законную силу, за исключением случая, предусмотренного ч. 1.1 или 1.3 КоАП РФ, либо со дня </w:t>
      </w:r>
      <w:r>
        <w:t>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</w:t>
      </w:r>
      <w:r>
        <w:t xml:space="preserve">к № 85 </w:t>
      </w:r>
      <w:r>
        <w:t>Судакского</w:t>
      </w:r>
      <w:r>
        <w:t xml:space="preserve">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</w:t>
      </w:r>
      <w:r>
        <w:t>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</w:t>
      </w:r>
      <w:r>
        <w:t>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Срок лишения </w:t>
      </w:r>
      <w:r>
        <w:t>Мекина</w:t>
      </w:r>
      <w:r>
        <w:t xml:space="preserve"> Р.А. специального права управления транспортными средствами </w:t>
      </w:r>
      <w:r>
        <w:t>исчислять с момента вступления настоящего постановления в законную силу.</w:t>
      </w:r>
    </w:p>
    <w:p w:rsidR="00A77B3E">
      <w:r>
        <w:t xml:space="preserve">Разъяснить </w:t>
      </w:r>
      <w:r>
        <w:t>Мекину</w:t>
      </w:r>
      <w:r>
        <w:t xml:space="preserve"> Р.А.,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</w:t>
      </w:r>
      <w:r>
        <w:t>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</w:t>
      </w:r>
      <w:r>
        <w:t>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</w:t>
      </w:r>
      <w:r>
        <w:t>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</w:t>
      </w:r>
      <w:r>
        <w:t xml:space="preserve">ие 10 суток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E6"/>
    <w:rsid w:val="00A77B3E"/>
    <w:rsid w:val="00A83A95"/>
    <w:rsid w:val="00B56E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