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5-85-77/2023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БЕКИРОВА АРСЕНА СЕРВЕРОВИЧА, паспортные данные адрес, гражданина России, паспортные данные выдан МВД по адрес, не работает, не женат, детей нет, место регистрации: адрес, инвалидности не имеет; ранее привлекался к администрати</w:t>
      </w:r>
      <w:r>
        <w:t xml:space="preserve">вной ответственности: </w:t>
      </w:r>
    </w:p>
    <w:p w:rsidR="00A77B3E">
      <w:r>
        <w:t>дата по ст. 12.9 ч. 6 КоАП РФ к административному штрафу сумма (оплачен);</w:t>
      </w:r>
    </w:p>
    <w:p w:rsidR="00A77B3E">
      <w:r>
        <w:t>дата по ст. 12.9 ч. 7 КоАП РФ к административному штрафу сумма (оплачен);</w:t>
      </w:r>
    </w:p>
    <w:p w:rsidR="00A77B3E">
      <w:r>
        <w:t>дата по ст. 12.5 ч. 3.1. КоАП РФ к административному штрафу сумма;</w:t>
      </w:r>
    </w:p>
    <w:p w:rsidR="00A77B3E">
      <w:r>
        <w:t>дата по ст. 12.5 ч</w:t>
      </w:r>
      <w:r>
        <w:t>. 3.1. КоАП РФ к административному штрафу сумма;</w:t>
      </w:r>
    </w:p>
    <w:p w:rsidR="00A77B3E">
      <w:r>
        <w:t>дата по ст. 12.9 ч. 2 КоАП РФ к административному штрафу сумма (оплачен);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</w:t>
      </w:r>
      <w:r>
        <w:t>СТАНОВИЛ:</w:t>
      </w:r>
    </w:p>
    <w:p w:rsidR="00A77B3E"/>
    <w:p w:rsidR="00A77B3E">
      <w:r>
        <w:t xml:space="preserve">дата в время </w:t>
      </w:r>
      <w:r>
        <w:t>Бекиров</w:t>
      </w:r>
      <w:r>
        <w:t xml:space="preserve"> А.С.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дата, вынесенного  старшим </w:t>
      </w:r>
      <w:r>
        <w:t xml:space="preserve">инспектором по ИАЗ ЦАФАП ГИБДД МВД по адрес, согласно которому </w:t>
      </w:r>
      <w:r>
        <w:t>Бекиров</w:t>
      </w:r>
      <w:r>
        <w:t xml:space="preserve"> А.С. признан виновным в совершении административного правонарушения, предусмотренного ст. 12.9 ч. 2 КоАП РФ и подвергнут административному наказанию в виде административного штрафа в ра</w:t>
      </w:r>
      <w:r>
        <w:t xml:space="preserve">змере сумма,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</w:t>
      </w:r>
      <w:r>
        <w:t>Бекировым</w:t>
      </w:r>
      <w:r>
        <w:t xml:space="preserve"> А.С. не оплачен, срок добровольной оплаты истек дата, таким</w:t>
      </w:r>
      <w:r>
        <w:t xml:space="preserve"> образом, </w:t>
      </w:r>
      <w:r>
        <w:t>Бекиров</w:t>
      </w:r>
      <w:r>
        <w:t xml:space="preserve"> А.С. не оплатил административный штраф в установленный законодательством срок. </w:t>
      </w:r>
    </w:p>
    <w:p w:rsidR="00A77B3E">
      <w:r>
        <w:t xml:space="preserve">дата по указанному факту в отношении </w:t>
      </w:r>
      <w:r>
        <w:t>Бекирова</w:t>
      </w:r>
      <w:r>
        <w:t xml:space="preserve"> А.С.   составлен протокол 82АП № 160708 об административном правонарушении по  ч. 1 ст. 20.25 КоАП РФ. </w:t>
      </w:r>
    </w:p>
    <w:p w:rsidR="00A77B3E">
      <w:r>
        <w:t>В судебн</w:t>
      </w:r>
      <w:r>
        <w:t xml:space="preserve">ом заседании </w:t>
      </w:r>
      <w:r>
        <w:t>Бекиров</w:t>
      </w:r>
      <w:r>
        <w:t xml:space="preserve"> А.С.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Бекировым</w:t>
      </w:r>
      <w:r>
        <w:t xml:space="preserve"> А.С. административного правонарушения, предусмотренного ч.1 ст.20.25 КоАП РФ подтверждается исследованными матери</w:t>
      </w:r>
      <w:r>
        <w:t xml:space="preserve">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постановлением по делу об административном правонарушении от дата/</w:t>
      </w:r>
      <w:r>
        <w:t>л.д</w:t>
      </w:r>
      <w:r>
        <w:t>. 2/;</w:t>
      </w:r>
    </w:p>
    <w:p w:rsidR="00A77B3E">
      <w:r>
        <w:t>- справкой к протоколу об административном правонарушении от дата /</w:t>
      </w:r>
      <w:r>
        <w:t>л.д</w:t>
      </w:r>
      <w:r>
        <w:t>. 4/;</w:t>
      </w:r>
    </w:p>
    <w:p w:rsidR="00A77B3E">
      <w:r>
        <w:t>- справкой на физическое</w:t>
      </w:r>
      <w:r>
        <w:t xml:space="preserve"> лицо в отношении </w:t>
      </w:r>
      <w:r>
        <w:t>Бекиров</w:t>
      </w:r>
      <w:r>
        <w:t xml:space="preserve"> А.С.  /</w:t>
      </w:r>
      <w:r>
        <w:t>л.д</w:t>
      </w:r>
      <w:r>
        <w:t>. 5/;</w:t>
      </w:r>
    </w:p>
    <w:p w:rsidR="00A77B3E">
      <w:r>
        <w:t xml:space="preserve">- пояснениями </w:t>
      </w:r>
      <w:r>
        <w:t>Бекирова</w:t>
      </w:r>
      <w:r>
        <w:t xml:space="preserve"> А.С.,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</w:t>
      </w:r>
      <w:r>
        <w:t xml:space="preserve">ив фактические обстоятельства дела, мировой судья приходит к обоснованному выводу о виновности </w:t>
      </w:r>
      <w:r>
        <w:t>Бекирова</w:t>
      </w:r>
      <w:r>
        <w:t xml:space="preserve"> А.С.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административного наказания мировой судья </w:t>
      </w:r>
      <w:r>
        <w:t>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Бекирова</w:t>
      </w:r>
      <w:r>
        <w:t xml:space="preserve"> А.С. не имеется.</w:t>
      </w:r>
    </w:p>
    <w:p w:rsidR="00A77B3E">
      <w:r>
        <w:t xml:space="preserve">В соответствии со ст. 4.3. КоАП РФ обстоятельств, </w:t>
      </w:r>
      <w:r>
        <w:t xml:space="preserve">отягчающих ответственность </w:t>
      </w:r>
      <w:r>
        <w:t>Бекирова</w:t>
      </w:r>
      <w:r>
        <w:t xml:space="preserve"> А.С. нет.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При назначении админ</w:t>
      </w:r>
      <w:r>
        <w:t>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</w:t>
      </w:r>
      <w:r>
        <w:t xml:space="preserve">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</w:t>
      </w:r>
      <w:r>
        <w:t>ивости, исправлению и предупреждению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Бекирова</w:t>
      </w:r>
      <w:r>
        <w:t xml:space="preserve"> А.С., который не работает, назначение наказания в виде штрафа суд считает нецелесообразным.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БЕКИРОВА АРСЕНА СЕРВЕРОВИЧА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</w:t>
      </w:r>
      <w:r>
        <w:t xml:space="preserve">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</w:t>
      </w:r>
      <w:r>
        <w:t xml:space="preserve">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</w:t>
      </w:r>
      <w:r>
        <w:t xml:space="preserve">ориальными органами федерального органа исполнительной власти, уполномоченного на осуществление функций по принудительному </w:t>
      </w:r>
      <w:r>
        <w:t xml:space="preserve">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23"/>
    <w:rsid w:val="003D6123"/>
    <w:rsid w:val="00A77B3E"/>
    <w:rsid w:val="00E53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