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 5-85-84/2022</w:t>
      </w:r>
    </w:p>
    <w:p w:rsidR="00A77B3E">
      <w:r>
        <w:t>УИД: 91MS0085-01-2022-000327-74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25 марта 2022 года                                                                          г. Судак 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 в отношении:</w:t>
      </w:r>
    </w:p>
    <w:p w:rsidR="00A77B3E">
      <w:r>
        <w:t>Мусалеева Ленура Тагировича, паспортные данные Уз.ССР, Республики Крым, гражданина Российской Федерации, паспортные данные выдан отделом УФМС России по Республике Крым в г. Судаке код подразделения телефон, зарегистрирован и проживает по адресу: адрес, работает кассиром у ИП Елисеев, не женат, детей не имеет, инвалидом не является, ранее привлекался к административной ответственности:</w:t>
      </w:r>
    </w:p>
    <w:p w:rsidR="00A77B3E">
      <w:r>
        <w:tab/>
        <w:t>25.05.2021 – по ст. 12.6 КоАП РФ, назначено административное наказание в виде штрафа в размере 500 рублей</w:t>
      </w:r>
    </w:p>
    <w:p w:rsidR="00A77B3E">
      <w:r>
        <w:t>23.08.2021 – по ст. 12.8 ч.1 КоАП РФ назначено административное наказание в виде штрафа в размере 3000 рублей, лишение права управления транспортным средством на срок 1 год 7 месяцев (штраф оплачен 15.03.2022);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11.02.2022 года в 22 часов 20 минут по адресу: Республика Крым, г.Судак, с. Грушевка, ул. Виноградная, 78, водитель Мусалеев Л.Т. управлял транспортным средством ВАЗ 21114 государственный регистрационный номер М784АО163, будучи лишенным права управления транспортными средствами в соответствии с постановлением мирового судьи судебного участка № 85 Судакского судебного района № 5-85-303/2021, чем нарушил требования п. 2.1.1. ПДД РФ.</w:t>
      </w:r>
    </w:p>
    <w:p w:rsidR="00A77B3E">
      <w:r>
        <w:t xml:space="preserve">11.02.2022 по указанному факту в отношении Мусалеева Л.Т. составлен протокол об административном правонарушении по ч. 2 ст. 12.7 КоАП РФ. </w:t>
      </w:r>
    </w:p>
    <w:p w:rsidR="00A77B3E">
      <w:r>
        <w:t>В судебном заседании Мусалеев Л.Т. с протоколом согласился, вину в совершении административного правонарушения не признал. Пояснил, что 11.02.2022 будучи лишенным права управления транспортным средством, управлял транспортным средством в состоянии алкогольного опьянения.</w:t>
      </w:r>
    </w:p>
    <w:p w:rsidR="00A77B3E">
      <w:r>
        <w:t>Выслушав пояснения Мусалеева Л.Т., исследовав материалы дела, суд приходит к следующим выводам.</w:t>
      </w:r>
    </w:p>
    <w:p w:rsidR="00A77B3E">
      <w:r>
        <w:t>Наличие события административного правонарушения, предусмотренного ч. 2 ст. 12.7 КоАП РФ и виновность Мусалеева Л.Т. в его совершении подтверждается следующими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82 АП №131580 от 11.02.2022 с указанием места, времени и события вменяемого Мусалееву Л.Т. правонарушения, зафиксировано управление Гуменным В.И., лишенным права управления транспортными средствами, транспортным средством /л.д. 1/; </w:t>
      </w:r>
    </w:p>
    <w:p w:rsidR="00A77B3E">
      <w:r>
        <w:t>- копией протокола об отстранении от управления транспортным средством от 11.02.2022 /л.д. 2/;</w:t>
      </w:r>
    </w:p>
    <w:p w:rsidR="00A77B3E">
      <w:r>
        <w:t>- копией протокола об административном задержании от 12.02.2022 по ст. 12.7 ч. 2 КоАП РФ /л.д. 5/;</w:t>
      </w:r>
    </w:p>
    <w:p w:rsidR="00A77B3E">
      <w:r>
        <w:t>- копией постановления мирового судьи судебного участка № 85 Судакского судебного района (городской округ Судак) Республики Крым по делу об административном правонарушении от 23.08.2021, в соответствии с с которым Мусалеев Л.Т. лишен права управления транспортными средствами на срок 1 год 7 месяцев /л.д. 6/;</w:t>
      </w:r>
    </w:p>
    <w:p w:rsidR="00A77B3E">
      <w:r>
        <w:t>- распечаткой из базы данных о привлечении Мусалеева Л.Т. к административной и уголовной ответственности /л.д. 12/;</w:t>
      </w:r>
    </w:p>
    <w:p w:rsidR="00A77B3E">
      <w:r>
        <w:t>- диском для лазерных систем считывания /л.д. 14/;</w:t>
      </w:r>
    </w:p>
    <w:p w:rsidR="00A77B3E">
      <w:r>
        <w:t>- пояснениями Мусалеева Л.Т., данными ими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Мусалеева Л.Т. в совершении административного правонарушения, предусмотренного ч. 2 ст. 12.7 КоАП РФ. </w:t>
      </w:r>
    </w:p>
    <w:p w:rsidR="00A77B3E">
      <w:r>
        <w:t xml:space="preserve">В соответствии со ст. 4.2 КоАП РФ обстоятельств, смягчающих ответственность Мусалеева Л.Т.  суд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Мусалеева Л.Т.,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который неоднократно привлекался к административной ответственности за нарушение правил дорожного движения, назначенное наказание в виде административного штрафа в соответствии с постановлением мирового судьи судебного участка № 85 Судакского судебного района от 23.08.2021 по ст. 12.8 ч. 1 КоАП РФ в установленный 60-дневный срок не оплатил, на путь исправления не встал и вновь совершил умышленное административное правонарушение в области дорожного движения, в связи с чем полагает возможным назначить административное наказание, предусмотренное санкцией ч.2 ст. 12.7 КоАП РФ, в виде административного ареста.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нарушителя, который ранее привлекался к административной ответственности за нарушение правил дорожного движения, в том числе по ст. 12.8 ч. 1 КоАП РФ,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Мусалеев Л.Т.,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12.02.2022, Мусалеев Л.Т. задержан в связи с совершением правонарушения, предусмотренного ч. 2 ст. 12.7 КоАП РФ, 12.02.2022 в 02 час 05 минут, освобожден 13.02.2022 в 17 часов 00 минут.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Мусалеева Ленура Тагировича признать виновным в совершении правонарушения, предусмотренного ст. 12.7 ч. 2 Кодекса РФ об административных правонарушениях и назначить ему административное наказание в виде административного ареста сроком 4 (четверо)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02 часа 05 минут 12.02.2022 по 17 час 00 минут 13.02.2022.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      А.С.Суходолов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