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Дело № 5-85- 89/2023</w:t>
      </w:r>
    </w:p>
    <w:p w:rsidR="00A77B3E"/>
    <w:p w:rsidR="00A77B3E">
      <w:r>
        <w:t>П О С Т А Н О В Л Е Н И Е</w:t>
      </w:r>
    </w:p>
    <w:p w:rsidR="00A77B3E">
      <w:r>
        <w:t xml:space="preserve">        </w:t>
      </w:r>
    </w:p>
    <w:p w:rsidR="00A77B3E">
      <w:r>
        <w:tab/>
        <w:t>дата</w:t>
      </w:r>
      <w:r>
        <w:tab/>
        <w:t xml:space="preserve">                                                          адрес                                </w:t>
      </w:r>
    </w:p>
    <w:p w:rsidR="00A77B3E"/>
    <w:p w:rsidR="00A77B3E">
      <w:r>
        <w:t xml:space="preserve">Исполняющий обязанности мирового судьи судебного участка № 85 </w:t>
      </w:r>
      <w:r>
        <w:t>Судакского</w:t>
      </w:r>
      <w:r>
        <w:t xml:space="preserve"> судебного района (городской адрес) адрес мировой судья судебного участка № 86 </w:t>
      </w:r>
      <w:r>
        <w:t>Судакского</w:t>
      </w:r>
      <w:r>
        <w:t xml:space="preserve"> судебного района (городской адрес) адрес Сологуб Л.В., в открытом судебном заседании в помещен</w:t>
      </w:r>
      <w:r>
        <w:t xml:space="preserve">ии судебного участка рассмотрев дело об административном правонарушении в отношении </w:t>
      </w:r>
    </w:p>
    <w:p w:rsidR="00A77B3E">
      <w:r>
        <w:t>Волочаева</w:t>
      </w:r>
      <w:r>
        <w:t xml:space="preserve"> Дениса Дмитриевича, паспортные данные, гражданина Российской Федерации, не работающего, зарегистрированного и проживающего по адресу: адрес, в совершении правона</w:t>
      </w:r>
      <w:r>
        <w:t>рушения, предусмотренного ст. 6.1.1 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согласно протоколу об административном правонарушении 8201 № 077348 от дата, составленному УУП ОМВД России по адрес старшим лейтенантом полиции Романовым И.К., </w:t>
      </w:r>
      <w:r>
        <w:t>Волочаев</w:t>
      </w:r>
      <w:r>
        <w:t xml:space="preserve"> Д.Д. дата около время находя</w:t>
      </w:r>
      <w:r>
        <w:t xml:space="preserve">сь по адресу: адрес нанес телесные повреждения </w:t>
      </w:r>
      <w:r>
        <w:t>Шегловой</w:t>
      </w:r>
      <w:r>
        <w:t xml:space="preserve"> О.Ю. в виде кровоподтека  левой окологлазничной области, передней поверхности средней трети правого плеча, наружной поверхности верхней трети левого плеча, задней поверхности груди под проекцией нижне</w:t>
      </w:r>
      <w:r>
        <w:t xml:space="preserve">го края левой лопатки, наружной поверхности средней трети левого предплечья, </w:t>
      </w:r>
      <w:r>
        <w:t>задне</w:t>
      </w:r>
      <w:r>
        <w:t xml:space="preserve">-наружной поверхности верхней трети правого плеча, </w:t>
      </w:r>
      <w:r>
        <w:t>передне</w:t>
      </w:r>
      <w:r>
        <w:t>-наружной поверхности верхней трети правого бедра, ссадины правого и левого крыльев носа, ушиб мягких тканей затылоч</w:t>
      </w:r>
      <w:r>
        <w:t>ной области справа, которые согласно заключению эксперта № 23 от дата не повлекли за собой кратковременного расстройства здоровья и оцениваются как повреждения, не причинившие вреда здоровью, за что предусмотрена административная ответственность по ст. 6.1</w:t>
      </w:r>
      <w:r>
        <w:t>.1 КоАП РФ.</w:t>
      </w:r>
    </w:p>
    <w:p w:rsidR="00A77B3E">
      <w:r>
        <w:t xml:space="preserve">В судебном заседании </w:t>
      </w:r>
      <w:r>
        <w:t>Волочаев</w:t>
      </w:r>
      <w:r>
        <w:t xml:space="preserve"> Д.Д. свою вину в совершении правонарушения признал, раскаялся. Пояснил, что дата он, находясь в состоянии алкогольного опьянения ударил свою сожительницу Щеглову О.Ю. кулаком в лицо, в плечо, от чего она упала на з</w:t>
      </w:r>
      <w:r>
        <w:t>емлю. После случившегося он перед ней извинился и  они помирились.</w:t>
      </w:r>
    </w:p>
    <w:p w:rsidR="00A77B3E">
      <w:r>
        <w:t xml:space="preserve">Потерпевшая </w:t>
      </w:r>
      <w:r>
        <w:t>Шеглова</w:t>
      </w:r>
      <w:r>
        <w:t xml:space="preserve"> О.Ю. в судебном заседании пояснила, что ее сожитель </w:t>
      </w:r>
      <w:r>
        <w:t>Волочаев</w:t>
      </w:r>
      <w:r>
        <w:t xml:space="preserve"> Д.Д. в ходе конфликта ударил ее кулаком в лицо, потом в плечо, от ударов она упала на землю. В заключении су</w:t>
      </w:r>
      <w:r>
        <w:t xml:space="preserve">дмедэксперта правильно отражены телесные повреждения, которые ей были причинены. В настоящее время претензий к </w:t>
      </w:r>
      <w:r>
        <w:t>Волочаеву</w:t>
      </w:r>
      <w:r>
        <w:t xml:space="preserve"> Д.Д. не имеет, так как они помирились.</w:t>
      </w:r>
    </w:p>
    <w:p w:rsidR="00A77B3E">
      <w:r>
        <w:t xml:space="preserve">Выслушав пояснения </w:t>
      </w:r>
      <w:r>
        <w:t>Волочаева</w:t>
      </w:r>
      <w:r>
        <w:t xml:space="preserve"> Д.Д., </w:t>
      </w:r>
      <w:r>
        <w:t>Шегловой</w:t>
      </w:r>
      <w:r>
        <w:t xml:space="preserve"> О.Ю., исследовав письменные материалы дела об админи</w:t>
      </w:r>
      <w:r>
        <w:t>стративном правонарушении в их совокупности, суд приходит к следующим выводам.</w:t>
      </w:r>
    </w:p>
    <w:p w:rsidR="00A77B3E">
      <w:r>
        <w:t xml:space="preserve">Статьёй 6.1.1 КоАП РФ предусмотрена ответственность за нанесение побоев или совершение иных насильственных действий, причинивших физическую боль, но не </w:t>
      </w:r>
      <w:r>
        <w:t>повлёкших последствий, ук</w:t>
      </w:r>
      <w:r>
        <w:t>азанных в статье 115 Уголовного кодекса Российской Федерации, если эти действия не содержат уголовно наказуемого деяния, и влечёт за собой назначение наказания в виде административного штрафа в размере от пяти тысяч до сумма прописью, либо административный</w:t>
      </w:r>
      <w:r>
        <w:t xml:space="preserve"> арест на срок от десяти до пятнадцати суток, либо обязательные работы на срок от шестидесяти до ста двадцати часов.</w:t>
      </w:r>
    </w:p>
    <w:p w:rsidR="00A77B3E">
      <w:r>
        <w:t>Статьей 24.1 Кодекса Российской Федерации об административных правонарушениях установлено, что задачами производства по делам об администра</w:t>
      </w:r>
      <w:r>
        <w:t>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</w:t>
      </w:r>
      <w:r>
        <w:t>овавших совершению административных правонарушений.</w:t>
      </w:r>
    </w:p>
    <w:p w:rsidR="00A77B3E">
      <w:r>
        <w:t xml:space="preserve">В соответствии со статьей 26.1 Кодекса Российской Федерации об административных правонарушениях в числе прочих обстоятельств по делу об административном правонарушении выяснению подлежат, наличие события </w:t>
      </w:r>
      <w:r>
        <w:t>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</w:t>
      </w:r>
      <w:r>
        <w:t>равонарушения;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дела.</w:t>
      </w:r>
    </w:p>
    <w:p w:rsidR="00A77B3E">
      <w:r>
        <w:t>Исходя из положений части 1 статьи 1.6 Кодекса Российской Федерации об административн</w:t>
      </w:r>
      <w:r>
        <w:t>ых правонарушениях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</w:t>
      </w:r>
      <w:r>
        <w:t>истративной ответственности.</w:t>
      </w:r>
    </w:p>
    <w:p w:rsidR="00A77B3E">
      <w:r>
        <w:t>Доказательствами по делу об административном правонарушении в соответствии со статьей 26.2 Кодекса Российской Федерации об административных правонарушениях являются любые фактические данные, на основании которых устанавливаются</w:t>
      </w:r>
      <w:r>
        <w:t xml:space="preserve">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>
      <w:r>
        <w:t>Эти данные устанавливаются протоколом об адм</w:t>
      </w:r>
      <w:r>
        <w:t>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</w:t>
      </w:r>
      <w:r>
        <w:t>и документами, а также показаниями специальных технических средств, вещественными доказательствами.</w:t>
      </w:r>
    </w:p>
    <w:p w:rsidR="00A77B3E">
      <w:r>
        <w:t>По правилам ст. 26.11 Кодекса Российской Федерации об административных правонарушениях судья оценивает доказательства по своему внутреннему убеждению, основ</w:t>
      </w:r>
      <w:r>
        <w:t xml:space="preserve">анному на всестороннем, полном и объективном исследовании </w:t>
      </w:r>
      <w:r>
        <w:t>всех обстоятельств дела в их совокупности. Никакие доказательства не могут иметь заранее установленную силу.</w:t>
      </w:r>
    </w:p>
    <w:p w:rsidR="00A77B3E">
      <w:r>
        <w:t xml:space="preserve">Факт совершения </w:t>
      </w:r>
      <w:r>
        <w:t>Волочаевым</w:t>
      </w:r>
      <w:r>
        <w:t xml:space="preserve"> Д.Д. административного правонарушения, предусмотренного ст. 6.</w:t>
      </w:r>
      <w:r>
        <w:t xml:space="preserve">1.1 Кодекса Российской Федерации об административных правонарушениях и его вина в совершении правонарушения, подтверждена совокупностью исследованных в судебном заседании доказательств, достоверность и допустимость которых сомнений не вызывает. </w:t>
      </w:r>
    </w:p>
    <w:p w:rsidR="00A77B3E">
      <w:r>
        <w:t>В протокол</w:t>
      </w:r>
      <w:r>
        <w:t xml:space="preserve">е об административном правонарушении 82201 №077348 от дата указаны место, время и событие правонарушения (л.д.1). </w:t>
      </w:r>
    </w:p>
    <w:p w:rsidR="00A77B3E">
      <w:r>
        <w:t xml:space="preserve">Из рапорта оперативного дежурного части ОМВД России по адрес ст. лейтенанта полиции Романова И.К. от дата усматривается, что дата в дежурную </w:t>
      </w:r>
      <w:r>
        <w:t xml:space="preserve">часть ОМВД по адрес поступило сообщение </w:t>
      </w:r>
      <w:r>
        <w:t>Шегловой</w:t>
      </w:r>
      <w:r>
        <w:t xml:space="preserve"> О.Ю. о конфликте возникшем с сожителем </w:t>
      </w:r>
      <w:r>
        <w:t>Волочаевым</w:t>
      </w:r>
      <w:r>
        <w:t xml:space="preserve"> Д.Д.  (</w:t>
      </w:r>
      <w:r>
        <w:t>л.д</w:t>
      </w:r>
      <w:r>
        <w:t xml:space="preserve">. 2). </w:t>
      </w:r>
    </w:p>
    <w:p w:rsidR="00A77B3E">
      <w:r>
        <w:t xml:space="preserve">В заявлении от дата </w:t>
      </w:r>
      <w:r>
        <w:t>Шеглова</w:t>
      </w:r>
      <w:r>
        <w:t xml:space="preserve"> О.Ю. просит привлечь к ответственности </w:t>
      </w:r>
      <w:r>
        <w:t>Волочаева</w:t>
      </w:r>
      <w:r>
        <w:t xml:space="preserve"> Д.Д., который причинил ей телесные повреждения (л.д.3).</w:t>
      </w:r>
    </w:p>
    <w:p w:rsidR="00A77B3E">
      <w:r>
        <w:t>Из пись</w:t>
      </w:r>
      <w:r>
        <w:t xml:space="preserve">менных объяснений потерпевшей </w:t>
      </w:r>
      <w:r>
        <w:t>Шегловой</w:t>
      </w:r>
      <w:r>
        <w:t xml:space="preserve"> О.Ю. следует, что дата находясь по адресу: адрес </w:t>
      </w:r>
      <w:r>
        <w:t>Волочаев</w:t>
      </w:r>
      <w:r>
        <w:t xml:space="preserve"> Д.Д. нанес ей телесные повреждения а именно: правой рукой нанес несколько ударов  в область левой части головы от чего </w:t>
      </w:r>
      <w:r>
        <w:t>Шеглова</w:t>
      </w:r>
      <w:r>
        <w:t xml:space="preserve"> О.Ю. испытала физическую боль (л</w:t>
      </w:r>
      <w:r>
        <w:t>.д.5).</w:t>
      </w:r>
    </w:p>
    <w:p w:rsidR="00A77B3E">
      <w:r>
        <w:t xml:space="preserve">В письменных объяснениях </w:t>
      </w:r>
      <w:r>
        <w:t>Волочаев</w:t>
      </w:r>
      <w:r>
        <w:t xml:space="preserve"> Д.Д. пояснял, что дата у него возник конфликт с </w:t>
      </w:r>
      <w:r>
        <w:t>Шегловой</w:t>
      </w:r>
      <w:r>
        <w:t xml:space="preserve"> О.Ю. и, находясь по адресу: адрес, он нанес </w:t>
      </w:r>
      <w:r>
        <w:t>Шегловой</w:t>
      </w:r>
      <w:r>
        <w:t xml:space="preserve"> О.Ю. телесные повреждения, а именно: нанес несколько ударов кулаками обеих рук в область левой стороны ли</w:t>
      </w:r>
      <w:r>
        <w:t>ца (л.д.6).</w:t>
      </w:r>
    </w:p>
    <w:p w:rsidR="00A77B3E">
      <w:r>
        <w:t xml:space="preserve">Согласно заключению эксперта № 23 от дата  </w:t>
      </w:r>
      <w:r>
        <w:t>Шегловой</w:t>
      </w:r>
      <w:r>
        <w:t xml:space="preserve"> О.Ю. причинены телесные повреждения в виде: кровоподтека  левой окологлазничной области, передней поверхности средней трети правого плеча, наружной поверхности верхней трети левого плеча, задн</w:t>
      </w:r>
      <w:r>
        <w:t xml:space="preserve">ей поверхности груди под проекцией нижнего края левой лопатки, наружной поверхности средней трети левого предплечья, </w:t>
      </w:r>
      <w:r>
        <w:t>задне</w:t>
      </w:r>
      <w:r>
        <w:t xml:space="preserve">-наружной поверхности верхней трети правого плеча, </w:t>
      </w:r>
      <w:r>
        <w:t>передне</w:t>
      </w:r>
      <w:r>
        <w:t xml:space="preserve">-наружной поверхности верхней трети правого бедра, ссадины правого и левого </w:t>
      </w:r>
      <w:r>
        <w:t>крыльев носа, ушиб мягких тканей затылочной области справа, которые не повлекли за собой кратковременного расстройства здоровья и относятся к повреждениям, не причинившим вред здоровью (л.д.21-22).</w:t>
      </w:r>
    </w:p>
    <w:p w:rsidR="00A77B3E">
      <w:r>
        <w:t xml:space="preserve">Согласно справки ФЛ </w:t>
      </w:r>
      <w:r>
        <w:t>Волочаев</w:t>
      </w:r>
      <w:r>
        <w:t xml:space="preserve"> Д.Д. к административной и </w:t>
      </w:r>
      <w:r>
        <w:t>уголовной ответственности не привлекался (л.д.24-25).</w:t>
      </w:r>
    </w:p>
    <w:p w:rsidR="00A77B3E">
      <w:r>
        <w:t xml:space="preserve">Выслушав пояснения </w:t>
      </w:r>
      <w:r>
        <w:t>Волочаева</w:t>
      </w:r>
      <w:r>
        <w:t xml:space="preserve"> Д.Д., Щегловой О.Ю., исследовав материалы дела, суд приходит к выводу о доказанности  вины </w:t>
      </w:r>
      <w:r>
        <w:t>Волочаева</w:t>
      </w:r>
      <w:r>
        <w:t xml:space="preserve"> Д.Д. в совершении правонарушения, предусмотренного ст.6.1.1 КоАП РФ - на</w:t>
      </w:r>
      <w:r>
        <w:t>несение побоев,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>
      <w:r>
        <w:t xml:space="preserve">В соответствии со </w:t>
      </w:r>
      <w:r>
        <w:t>ст. 6.1.1 КоАП РФ, административным правонарушением признается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</w:t>
      </w:r>
      <w:r>
        <w:t>мого деяния.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Обстоятельством, смягчающим административную ответственность, пред</w:t>
      </w:r>
      <w:r>
        <w:t xml:space="preserve">усмотренным ст. 4.2 КоАП РФ является раскаяние </w:t>
      </w:r>
      <w:r>
        <w:t>Волочаева</w:t>
      </w:r>
      <w:r>
        <w:t xml:space="preserve"> Д.Д.</w:t>
      </w:r>
    </w:p>
    <w:p w:rsidR="00A77B3E">
      <w:r>
        <w:t>Обстоятельств отягчающих административную ответственность, предусмотренных ст. 4.3 КоАП РФ, не установлено.</w:t>
      </w:r>
    </w:p>
    <w:p w:rsidR="00A77B3E">
      <w:r>
        <w:t>Учитывая конкретные обстоятельства дела и необходимость достижения целей наказания, не</w:t>
      </w:r>
      <w:r>
        <w:t xml:space="preserve">обходимость влияния назначаемого наказания на исправление </w:t>
      </w:r>
      <w:r>
        <w:t>Волочаева</w:t>
      </w:r>
      <w:r>
        <w:t xml:space="preserve"> Д.Д., обстоятельства смягчающие административную ответственность и отсутствие обстоятельств, отягчающих административную ответственность, исходя из принципа разумности и справедливости, су</w:t>
      </w:r>
      <w:r>
        <w:t>д считает необходимым назначить ему наказание в виде административного штрафа.</w:t>
      </w:r>
    </w:p>
    <w:p w:rsidR="00A77B3E">
      <w:r>
        <w:t>Назначение иного вида наказания, по мнению суда, является нецелесообразным.</w:t>
      </w:r>
    </w:p>
    <w:p w:rsidR="00A77B3E">
      <w:r>
        <w:t>На основании изложенного и руководствуясь ст. ст. 3.5, 3.8, 4.1, 6.1.1, 29.9, 29.10 Кодекса РФ об адм</w:t>
      </w:r>
      <w:r>
        <w:t xml:space="preserve">инистративных правонарушениях, </w:t>
      </w:r>
    </w:p>
    <w:p w:rsidR="00A77B3E"/>
    <w:p w:rsidR="00A77B3E">
      <w:r>
        <w:t>ПОСТАНОВИЛ:</w:t>
      </w:r>
    </w:p>
    <w:p w:rsidR="00A77B3E"/>
    <w:p w:rsidR="00A77B3E">
      <w:r>
        <w:t>Волочаева</w:t>
      </w:r>
      <w:r>
        <w:t xml:space="preserve"> Дениса Дмитриевича признать виновным в совершении правонарушения, предусмотренного ст.6.1.1 КоАП РФ и назначить ему административное наказание в виде  штрафа в размере сумма.</w:t>
      </w:r>
    </w:p>
    <w:p w:rsidR="00A77B3E">
      <w:r>
        <w:t xml:space="preserve">Штраф подлежит уплате по </w:t>
      </w:r>
      <w:r>
        <w:t>следующим реквизитам: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телефон; КПП телефон; БИК телефон; Единый казначейский счет  40102810645370000035; ОК</w:t>
      </w:r>
      <w:r>
        <w:t>ТМО телефон, Казначейский счет  03100643000000017500; Лицевой счет  телефон в УФК по  адрес; Код Сводного реестра телефон, КБК  82811602010029000140,    УИН 0410760300855000892306145, наименование платежа – штраф.</w:t>
      </w:r>
    </w:p>
    <w:p w:rsidR="00A77B3E">
      <w:r>
        <w:t>Квитанцию об уплате штрафа необходимо пред</w:t>
      </w:r>
      <w:r>
        <w:t xml:space="preserve">оставить в судебный участок №85 </w:t>
      </w:r>
      <w:r>
        <w:t>Судакского</w:t>
      </w:r>
      <w:r>
        <w:t xml:space="preserve"> судебного района (городской адрес) адрес, по адресу: адрес.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</w:t>
      </w:r>
      <w:r>
        <w:t>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адрес в течении 10 суток со дня вручени</w:t>
      </w:r>
      <w:r>
        <w:t xml:space="preserve">я или получения копии постановления, через мирового судью судебного участка № 85 </w:t>
      </w:r>
      <w:r>
        <w:t>Судакского</w:t>
      </w:r>
      <w:r>
        <w:t xml:space="preserve"> судебного района (городской адрес) адрес.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Л.В. Сологуб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3F"/>
    <w:rsid w:val="0000383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