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10D8">
      <w:pPr>
        <w:jc w:val="both"/>
      </w:pPr>
      <w:r>
        <w:t>4</w:t>
      </w:r>
    </w:p>
    <w:p w:rsidR="00A77B3E" w:rsidP="007E10D8">
      <w:pPr>
        <w:jc w:val="both"/>
      </w:pPr>
    </w:p>
    <w:p w:rsidR="00A77B3E" w:rsidP="007E10D8">
      <w:pPr>
        <w:jc w:val="both"/>
      </w:pPr>
      <w:r>
        <w:t>Дело № 5-85-126/2023</w:t>
      </w:r>
    </w:p>
    <w:p w:rsidR="00A77B3E" w:rsidP="007E10D8">
      <w:pPr>
        <w:jc w:val="both"/>
      </w:pPr>
      <w:r>
        <w:t>УИД: 91MS0085-телефон-телефон</w:t>
      </w:r>
    </w:p>
    <w:p w:rsidR="00A77B3E" w:rsidP="007E10D8">
      <w:pPr>
        <w:jc w:val="both"/>
      </w:pPr>
    </w:p>
    <w:p w:rsidR="00A77B3E" w:rsidP="007E10D8">
      <w:pPr>
        <w:jc w:val="center"/>
      </w:pPr>
      <w:r>
        <w:t>ПОСТАНОВЛЕНИЕ</w:t>
      </w:r>
    </w:p>
    <w:p w:rsidR="00A77B3E" w:rsidP="007E10D8">
      <w:pPr>
        <w:jc w:val="center"/>
      </w:pPr>
      <w:r>
        <w:t>о назначении административного наказания</w:t>
      </w:r>
    </w:p>
    <w:p w:rsidR="00A77B3E" w:rsidP="007E10D8">
      <w:pPr>
        <w:jc w:val="both"/>
      </w:pPr>
    </w:p>
    <w:p w:rsidR="00A77B3E" w:rsidP="007E10D8">
      <w:pPr>
        <w:jc w:val="both"/>
      </w:pPr>
      <w:r>
        <w:t xml:space="preserve">10 мая 2023 года                                                                      </w:t>
      </w:r>
      <w:r>
        <w:tab/>
        <w:t xml:space="preserve">                             адрес</w:t>
      </w:r>
    </w:p>
    <w:p w:rsidR="00A77B3E" w:rsidP="007E10D8">
      <w:pPr>
        <w:jc w:val="both"/>
      </w:pPr>
    </w:p>
    <w:p w:rsidR="00A77B3E" w:rsidP="007E10D8">
      <w:pPr>
        <w:jc w:val="both"/>
      </w:pPr>
      <w:r>
        <w:t xml:space="preserve">Мировой судья </w:t>
      </w:r>
      <w:r>
        <w:t xml:space="preserve">судебного участка №85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 w:rsidP="007E10D8">
      <w:pPr>
        <w:jc w:val="both"/>
      </w:pPr>
      <w:r>
        <w:t>фио</w:t>
      </w:r>
      <w:r>
        <w:t xml:space="preserve"> АБДУВЕЛИ АБДУРАМАНОВИЧА, паспортные данные, </w:t>
      </w:r>
      <w:r>
        <w:t>УзСС</w:t>
      </w:r>
      <w:r>
        <w:t>Р</w:t>
      </w:r>
      <w:r>
        <w:t xml:space="preserve">, гражданина Российской Федерации, паспортные </w:t>
      </w:r>
      <w:r>
        <w:t>данныефио</w:t>
      </w:r>
      <w:r>
        <w:t>, д.8, индивидуального предпринимателя, ранее к административной ответственности не привлекался</w:t>
      </w:r>
    </w:p>
    <w:p w:rsidR="00A77B3E" w:rsidP="007E10D8">
      <w:pPr>
        <w:jc w:val="both"/>
      </w:pPr>
      <w:r>
        <w:t>в совершении правонарушения, предусмотренного ч. 3 ст. 14.16 КоАП РФ, -</w:t>
      </w:r>
    </w:p>
    <w:p w:rsidR="00A77B3E" w:rsidP="007E10D8">
      <w:pPr>
        <w:jc w:val="both"/>
      </w:pPr>
    </w:p>
    <w:p w:rsidR="00A77B3E" w:rsidP="007E10D8">
      <w:pPr>
        <w:jc w:val="center"/>
      </w:pPr>
      <w:r>
        <w:t>УСТАНОВИЛ:</w:t>
      </w:r>
    </w:p>
    <w:p w:rsidR="00A77B3E" w:rsidP="007E10D8">
      <w:pPr>
        <w:jc w:val="both"/>
      </w:pPr>
    </w:p>
    <w:p w:rsidR="00A77B3E" w:rsidP="007E10D8">
      <w:pPr>
        <w:jc w:val="both"/>
      </w:pPr>
      <w:r>
        <w:t>18.03.2023 года в 1</w:t>
      </w:r>
      <w:r>
        <w:t xml:space="preserve">2 час. 30 мин. по адресу: адрес, кв. </w:t>
      </w:r>
      <w:r>
        <w:t>Алчак</w:t>
      </w:r>
      <w:r>
        <w:t xml:space="preserve">, </w:t>
      </w:r>
      <w:r>
        <w:t>адресфио</w:t>
      </w:r>
      <w:r>
        <w:t xml:space="preserve">, нестационарный торговый объект тип № 1 № 251, индивидуальный предприниматель </w:t>
      </w:r>
      <w:r>
        <w:t>Салиев</w:t>
      </w:r>
      <w:r>
        <w:t xml:space="preserve"> А.А. допустил нарушение правил розничной продажи алкогольной продукции, пиво различных наименований, с содержанием эти</w:t>
      </w:r>
      <w:r>
        <w:t>лового спирта, свыше 0,5 % от объема готовой продукции, осмотренного и изъятого в соответствии с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18.03.2023</w:t>
      </w:r>
      <w:r>
        <w:t xml:space="preserve">г., в отсутствие в объекте торговли зала для обслуживания посетителей, без подачи уведомления о начале осуществления отдельных видов предпринимательской деятельности, по предоставлению услуг общественного питания в  территориальный отдел по адрес, адрес и </w:t>
      </w:r>
      <w:r>
        <w:t>адрес Межрегионального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Севастополю, чем нарушил требования ст. 10.2, ч. 2  ст. 16  Федерального закона от 22 ноября 19</w:t>
      </w:r>
      <w:r>
        <w:t>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</w:t>
      </w:r>
      <w:r>
        <w:t xml:space="preserve">ое ч. 3 ст. 14.16 Кодекса Российской Федерации об административных правонарушениях.  </w:t>
      </w:r>
    </w:p>
    <w:p w:rsidR="00A77B3E" w:rsidP="007E10D8">
      <w:pPr>
        <w:jc w:val="both"/>
      </w:pPr>
      <w:r>
        <w:t xml:space="preserve">11.04.2023 г. по указанному факту в отношении </w:t>
      </w:r>
      <w:r>
        <w:t>фио</w:t>
      </w:r>
      <w:r>
        <w:t xml:space="preserve"> составлен протокол 8201 № 079055/478 об административном правонарушении по ч. 3 ст. 14.16 КоАП РФ.</w:t>
      </w:r>
    </w:p>
    <w:p w:rsidR="00A77B3E" w:rsidP="007E10D8">
      <w:pPr>
        <w:jc w:val="both"/>
      </w:pPr>
      <w:r>
        <w:t xml:space="preserve">В судебном заседании </w:t>
      </w:r>
      <w:r>
        <w:t>фио</w:t>
      </w:r>
      <w:r>
        <w:t xml:space="preserve"> с протоколом согласился, вину признал, пояснил, что действительно осуществлял торговлю алкогольной и спиртосодержащей продукцией, в нестационарном объекте, о том, что имевшиеся у него документы не допускают реализацию пива не знал.</w:t>
      </w:r>
    </w:p>
    <w:p w:rsidR="00A77B3E" w:rsidP="007E10D8">
      <w:pPr>
        <w:jc w:val="both"/>
      </w:pPr>
      <w:r>
        <w:t xml:space="preserve">Суд, выслушав </w:t>
      </w:r>
      <w:r>
        <w:t>фио</w:t>
      </w:r>
      <w:r>
        <w:t>, и</w:t>
      </w:r>
      <w:r>
        <w:t xml:space="preserve">сследовав материалы дела, приходит к следующему. </w:t>
      </w:r>
    </w:p>
    <w:p w:rsidR="00A77B3E" w:rsidP="007E10D8">
      <w:pPr>
        <w:jc w:val="both"/>
      </w:pPr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</w:t>
      </w:r>
      <w:r>
        <w:t xml:space="preserve">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</w:t>
      </w:r>
      <w:r>
        <w:t>ысяч до трехсот тысяч рублей с конфискацией алкогольной и спиртосодержащей продукции или без таковой.</w:t>
      </w:r>
    </w:p>
    <w:p w:rsidR="00A77B3E" w:rsidP="007E10D8">
      <w:pPr>
        <w:jc w:val="both"/>
      </w:pPr>
      <w:r>
        <w:t>Согласно п. 12 ч.2 ст. 16 ФЗ № 171-ФЗ от 22.11.1995 г. «О государственном регулировании производства и оборота этилового спирта, алкогольной и спиртосодер</w:t>
      </w:r>
      <w:r>
        <w:t>жащей продукции и ограничение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</w:t>
      </w:r>
      <w:r>
        <w:t>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</w:t>
      </w:r>
      <w:r>
        <w:t>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</w:t>
      </w:r>
      <w:r>
        <w:t>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 w:rsidP="007E10D8">
      <w:pPr>
        <w:jc w:val="both"/>
      </w:pPr>
      <w:r>
        <w:t>Согласно примечанию к ст. 2.4 КоАП РФ лица, осуществляющие предпринимательскую деятельность без образования юридического лица, совершив</w:t>
      </w:r>
      <w:r>
        <w:t>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 w:rsidP="007E10D8">
      <w:pPr>
        <w:jc w:val="both"/>
      </w:pPr>
      <w:r>
        <w:t>фио</w:t>
      </w:r>
      <w:r>
        <w:t xml:space="preserve"> зарегистрирован в качестве индивидуального предпринимателя 23.04.2015 /</w:t>
      </w:r>
      <w:r>
        <w:t>л.д</w:t>
      </w:r>
      <w:r>
        <w:t>. 13/.</w:t>
      </w:r>
    </w:p>
    <w:p w:rsidR="00A77B3E" w:rsidP="007E10D8">
      <w:pPr>
        <w:jc w:val="both"/>
      </w:pPr>
      <w:r>
        <w:t>Исследовав представленные доказательств</w:t>
      </w:r>
      <w:r>
        <w:t xml:space="preserve">а по делу об административном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 w:rsidP="007E10D8">
      <w:pPr>
        <w:jc w:val="both"/>
      </w:pPr>
      <w:r>
        <w:t>Наличие события админис</w:t>
      </w:r>
      <w:r>
        <w:t xml:space="preserve">тративного правонарушения, предусмотренного ч. 3 ст. 14.16 КоАП РФ и вина </w:t>
      </w:r>
      <w:r>
        <w:t>фио</w:t>
      </w:r>
      <w:r>
        <w:t xml:space="preserve">  в его совершении подтверждается доказательствами, исследованными в судебном заседании:</w:t>
      </w:r>
    </w:p>
    <w:p w:rsidR="00A77B3E" w:rsidP="007E10D8">
      <w:pPr>
        <w:jc w:val="both"/>
      </w:pPr>
      <w:r>
        <w:t>- протоколом 8201 № 079055/478 от 11.04.2023 г. об административном правонарушении /</w:t>
      </w:r>
      <w:r>
        <w:t>л.д</w:t>
      </w:r>
      <w:r>
        <w:t>. 1</w:t>
      </w:r>
      <w:r>
        <w:t>/;</w:t>
      </w:r>
    </w:p>
    <w:p w:rsidR="00A77B3E" w:rsidP="007E10D8">
      <w:pPr>
        <w:jc w:val="both"/>
      </w:pPr>
      <w:r>
        <w:t>- рапортом оперативного дежурного дежурной части ОМВД России по адрес /</w:t>
      </w:r>
      <w:r>
        <w:t>л.д</w:t>
      </w:r>
      <w:r>
        <w:t>. 4/;</w:t>
      </w:r>
    </w:p>
    <w:p w:rsidR="00A77B3E" w:rsidP="007E10D8">
      <w:pPr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18.03.2023 с таблицей </w:t>
      </w:r>
      <w:r>
        <w:t>изображений /</w:t>
      </w:r>
      <w:r>
        <w:t>л.д</w:t>
      </w:r>
      <w:r>
        <w:t>. 6/;</w:t>
      </w:r>
    </w:p>
    <w:p w:rsidR="00A77B3E" w:rsidP="007E10D8">
      <w:pPr>
        <w:jc w:val="both"/>
      </w:pPr>
      <w:r>
        <w:t xml:space="preserve">- объяснениями </w:t>
      </w:r>
      <w:r>
        <w:t>фио</w:t>
      </w:r>
      <w:r>
        <w:t xml:space="preserve"> от 18.03.2023/</w:t>
      </w:r>
      <w:r>
        <w:t>л.д</w:t>
      </w:r>
      <w:r>
        <w:t>. 10/;</w:t>
      </w:r>
    </w:p>
    <w:p w:rsidR="00A77B3E" w:rsidP="007E10D8">
      <w:pPr>
        <w:jc w:val="both"/>
      </w:pPr>
      <w:r>
        <w:t>- протоколом изъятия вещей и документов от 18.03.2023 /</w:t>
      </w:r>
      <w:r>
        <w:t>л.д</w:t>
      </w:r>
      <w:r>
        <w:t>. 12/;</w:t>
      </w:r>
    </w:p>
    <w:p w:rsidR="00A77B3E" w:rsidP="007E10D8">
      <w:pPr>
        <w:jc w:val="both"/>
      </w:pPr>
      <w:r>
        <w:t xml:space="preserve">- копией листа записи ЕГРИП в отношении </w:t>
      </w:r>
      <w:r>
        <w:t>фио</w:t>
      </w:r>
      <w:r>
        <w:t xml:space="preserve"> /</w:t>
      </w:r>
      <w:r>
        <w:t>л.д</w:t>
      </w:r>
      <w:r>
        <w:t>. 13/;</w:t>
      </w:r>
    </w:p>
    <w:p w:rsidR="00A77B3E" w:rsidP="007E10D8">
      <w:pPr>
        <w:jc w:val="both"/>
      </w:pPr>
      <w:r>
        <w:t xml:space="preserve">- копией свидетельства о государственной регистрации в качестве </w:t>
      </w:r>
      <w:r>
        <w:t xml:space="preserve">индивидуального предпринимателя </w:t>
      </w:r>
      <w:r>
        <w:t>Салиева</w:t>
      </w:r>
      <w:r>
        <w:t xml:space="preserve"> А.А. /</w:t>
      </w:r>
      <w:r>
        <w:t>л.д</w:t>
      </w:r>
      <w:r>
        <w:t>. 16/;</w:t>
      </w:r>
    </w:p>
    <w:p w:rsidR="00A77B3E" w:rsidP="007E10D8">
      <w:pPr>
        <w:jc w:val="both"/>
      </w:pPr>
      <w:r>
        <w:t>- копией свидетельства о постановке на учет физического лица в налоговом органе /</w:t>
      </w:r>
      <w:r>
        <w:t>л.д</w:t>
      </w:r>
      <w:r>
        <w:t>. 17/;</w:t>
      </w:r>
    </w:p>
    <w:p w:rsidR="00A77B3E" w:rsidP="007E10D8">
      <w:pPr>
        <w:jc w:val="both"/>
      </w:pPr>
      <w:r>
        <w:t>- копией уведомления о начале осуществления предпринимательской деятельности /</w:t>
      </w:r>
      <w:r>
        <w:t>л.д</w:t>
      </w:r>
      <w:r>
        <w:t>. 18/;</w:t>
      </w:r>
    </w:p>
    <w:p w:rsidR="00A77B3E" w:rsidP="007E10D8">
      <w:pPr>
        <w:jc w:val="both"/>
      </w:pPr>
      <w:r>
        <w:t>- копией договора № 1</w:t>
      </w:r>
      <w:r>
        <w:t>42 от 17.12.2019 на размещение нестационарного торгового объекта на территории муниципальное образование городской адрес /</w:t>
      </w:r>
      <w:r>
        <w:t>л.д</w:t>
      </w:r>
      <w:r>
        <w:t>. 19/;</w:t>
      </w:r>
    </w:p>
    <w:p w:rsidR="00A77B3E" w:rsidP="007E10D8">
      <w:pPr>
        <w:jc w:val="both"/>
      </w:pPr>
      <w:r>
        <w:t>- копией дополнительного соглашения № 1 от 25.01.2022 г. /</w:t>
      </w:r>
      <w:r>
        <w:t>л.д</w:t>
      </w:r>
      <w:r>
        <w:t>. 23/;</w:t>
      </w:r>
    </w:p>
    <w:p w:rsidR="00A77B3E" w:rsidP="007E10D8">
      <w:pPr>
        <w:jc w:val="both"/>
      </w:pPr>
      <w:r>
        <w:t>- копией уведомления о постановке на учет физического ли</w:t>
      </w:r>
      <w:r>
        <w:t>ца в налоговом органе /</w:t>
      </w:r>
      <w:r>
        <w:t>л.д</w:t>
      </w:r>
      <w:r>
        <w:t>. 25/;</w:t>
      </w:r>
    </w:p>
    <w:p w:rsidR="00A77B3E" w:rsidP="007E10D8">
      <w:pPr>
        <w:jc w:val="both"/>
      </w:pPr>
      <w:r>
        <w:t xml:space="preserve">- ответом на запрос территориального отдела по Восточному адрес </w:t>
      </w:r>
      <w:r>
        <w:t>Роспотребнадзора</w:t>
      </w:r>
      <w:r>
        <w:t xml:space="preserve"> /</w:t>
      </w:r>
      <w:r>
        <w:t>л.д</w:t>
      </w:r>
      <w:r>
        <w:t>. 30/;</w:t>
      </w:r>
    </w:p>
    <w:p w:rsidR="00A77B3E" w:rsidP="007E10D8">
      <w:pPr>
        <w:jc w:val="both"/>
      </w:pPr>
      <w:r>
        <w:t>- ответом на запрос Администрации адрес от 30.03.2023 /</w:t>
      </w:r>
      <w:r>
        <w:t>л.д</w:t>
      </w:r>
      <w:r>
        <w:t>. 33/;</w:t>
      </w:r>
    </w:p>
    <w:p w:rsidR="00A77B3E" w:rsidP="007E10D8">
      <w:pPr>
        <w:jc w:val="both"/>
      </w:pPr>
      <w:r>
        <w:t>- справкой на физическое лицо /</w:t>
      </w:r>
      <w:r>
        <w:t>л.д</w:t>
      </w:r>
      <w:r>
        <w:t>. 35/.</w:t>
      </w:r>
    </w:p>
    <w:p w:rsidR="00A77B3E" w:rsidP="007E10D8">
      <w:pPr>
        <w:jc w:val="both"/>
      </w:pPr>
      <w:r>
        <w:t xml:space="preserve">- пояснениями </w:t>
      </w:r>
      <w:r>
        <w:t>фио</w:t>
      </w:r>
      <w:r>
        <w:t xml:space="preserve"> данными</w:t>
      </w:r>
      <w:r>
        <w:t xml:space="preserve"> им в судебном заседании. </w:t>
      </w:r>
    </w:p>
    <w:p w:rsidR="00A77B3E" w:rsidP="007E10D8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</w:t>
      </w:r>
      <w:r>
        <w:t xml:space="preserve">воду о виновности индивидуального предпринимателя </w:t>
      </w:r>
      <w:r>
        <w:t>Салиева</w:t>
      </w:r>
      <w:r>
        <w:t xml:space="preserve"> А.А. в совершении административного правонарушения, предусмотренного ч. 3 ст. 14.16 КоАП РФ.</w:t>
      </w:r>
    </w:p>
    <w:p w:rsidR="00A77B3E" w:rsidP="007E10D8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</w:t>
      </w:r>
      <w:r>
        <w:t>тся.</w:t>
      </w:r>
    </w:p>
    <w:p w:rsidR="00A77B3E" w:rsidP="007E10D8">
      <w:pPr>
        <w:jc w:val="both"/>
      </w:pPr>
      <w:r>
        <w:t xml:space="preserve">В соответствии со ст. 4.3. КоАП РФ обстоятельств, отягчающих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7E10D8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</w:t>
      </w:r>
      <w:r>
        <w:t xml:space="preserve">соответствии с требованиями </w:t>
      </w:r>
      <w:r>
        <w:t>ст.ст</w:t>
      </w:r>
      <w:r>
        <w:t>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 w:rsidP="007E10D8">
      <w:pPr>
        <w:jc w:val="both"/>
      </w:pPr>
      <w:r>
        <w:t>Вместе с этим, в соответствии с положениями ч. 1 ст. 4.1.1. КоАП</w:t>
      </w:r>
      <w:r>
        <w:t xml:space="preserve">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</w:t>
      </w:r>
      <w: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</w:t>
      </w:r>
      <w:r>
        <w:t>стоящего Кодекса, за исключением случаев, предусмотренных частью 2 настоящей статьи.</w:t>
      </w:r>
    </w:p>
    <w:p w:rsidR="00A77B3E" w:rsidP="007E10D8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</w:t>
      </w:r>
      <w:r>
        <w:t>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</w:t>
      </w:r>
      <w:r>
        <w:t>ного и техногенного характера, а также при отсутствии имущественного ущерба.</w:t>
      </w:r>
    </w:p>
    <w:p w:rsidR="00A77B3E" w:rsidP="007E10D8">
      <w:pPr>
        <w:jc w:val="both"/>
      </w:pPr>
      <w:r>
        <w:t xml:space="preserve">С учетом указанных требований, административное наказание </w:t>
      </w:r>
      <w:r>
        <w:t>фио</w:t>
      </w:r>
      <w:r>
        <w:t xml:space="preserve"> в виде административного штрафа подлежит замене на предупреждение. </w:t>
      </w:r>
    </w:p>
    <w:p w:rsidR="00A77B3E" w:rsidP="007E10D8">
      <w:pPr>
        <w:jc w:val="both"/>
      </w:pPr>
      <w:r>
        <w:t>На основании изложенного,  руководствуясь ч. 3 ст</w:t>
      </w:r>
      <w:r>
        <w:t xml:space="preserve">. 14.16, </w:t>
      </w:r>
      <w:r>
        <w:t>ст.ст</w:t>
      </w:r>
      <w:r>
        <w:t xml:space="preserve">. 26.2, 29.10, 29.11 КоАП РФ, мировой судья, - </w:t>
      </w:r>
    </w:p>
    <w:p w:rsidR="00A77B3E" w:rsidP="007E10D8">
      <w:pPr>
        <w:jc w:val="both"/>
      </w:pPr>
    </w:p>
    <w:p w:rsidR="00A77B3E" w:rsidP="007E10D8">
      <w:pPr>
        <w:jc w:val="center"/>
      </w:pPr>
      <w:r>
        <w:t>ПОСТАНОВИЛ:</w:t>
      </w:r>
    </w:p>
    <w:p w:rsidR="00A77B3E" w:rsidP="007E10D8">
      <w:pPr>
        <w:jc w:val="both"/>
      </w:pPr>
    </w:p>
    <w:p w:rsidR="00A77B3E" w:rsidP="007E10D8">
      <w:pPr>
        <w:jc w:val="both"/>
      </w:pPr>
      <w:r>
        <w:t>фио</w:t>
      </w:r>
      <w:r>
        <w:t xml:space="preserve"> АБДУВЕЛИ АБДУРАМАНОВИЧА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</w:t>
      </w:r>
      <w:r>
        <w:t>ить ему административное наказание в виде предупреждения без конфискации алкогольной и спиртосодержащей продукции.</w:t>
      </w:r>
    </w:p>
    <w:p w:rsidR="00A77B3E" w:rsidP="007E10D8">
      <w:pPr>
        <w:jc w:val="both"/>
      </w:pPr>
      <w:r>
        <w:t xml:space="preserve">Алкогольную и спиртосодержащую продукцию, изъятую у </w:t>
      </w:r>
      <w:r>
        <w:t>фио</w:t>
      </w:r>
      <w:r>
        <w:t xml:space="preserve">, оставить на хранении у последнего. </w:t>
      </w:r>
    </w:p>
    <w:p w:rsidR="00A77B3E" w:rsidP="007E10D8">
      <w:pPr>
        <w:jc w:val="both"/>
      </w:pPr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течении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 w:rsidP="007E10D8">
      <w:pPr>
        <w:jc w:val="both"/>
      </w:pPr>
    </w:p>
    <w:p w:rsidR="00A77B3E" w:rsidP="007E10D8">
      <w:pPr>
        <w:jc w:val="both"/>
      </w:pPr>
    </w:p>
    <w:p w:rsidR="00A77B3E" w:rsidP="007E10D8">
      <w:pPr>
        <w:jc w:val="both"/>
      </w:pPr>
      <w:r>
        <w:tab/>
        <w:t xml:space="preserve">Мировой судья                                                    </w:t>
      </w:r>
      <w:r>
        <w:t xml:space="preserve">                             </w:t>
      </w:r>
      <w:r>
        <w:t>фио</w:t>
      </w:r>
    </w:p>
    <w:p w:rsidR="00A77B3E" w:rsidP="007E10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D8"/>
    <w:rsid w:val="007E10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