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5-85-127/2023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25 апреля 2023 года                                                                              адрес  </w:t>
      </w:r>
    </w:p>
    <w:p w:rsidR="00A77B3E">
      <w:r>
        <w:tab/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ответственности:</w:t>
      </w:r>
    </w:p>
    <w:p w:rsidR="00A77B3E">
      <w:r>
        <w:t>ВОЛОЧАЕВА ДЕНИСА ДМИТРИЕВИЧА, паспортные данные,</w:t>
      </w:r>
      <w:r>
        <w:t xml:space="preserve"> гражданина РФ, паспортные данные, зарегистрирован и проживает: адрес, </w:t>
      </w:r>
    </w:p>
    <w:p w:rsidR="00A77B3E">
      <w:r>
        <w:t xml:space="preserve">в совершении правонарушения, предусмотренного ст. 7.17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10.03.2023 по адресу: адрес </w:t>
      </w:r>
      <w:r>
        <w:t>Волочаев</w:t>
      </w:r>
      <w:r>
        <w:t xml:space="preserve"> Д.Д. находясь в помещении дл</w:t>
      </w:r>
      <w:r>
        <w:t>я задержанных лиц умышленно уничтожил камеру видеонаблюдения стоимостью 1778 руб. 00 копеек, чем причинил ОМВД России по адрес ущерб на указанную сумму.</w:t>
      </w:r>
    </w:p>
    <w:p w:rsidR="00A77B3E">
      <w:r>
        <w:t xml:space="preserve">12.03.2023 по указанному факту в отношении </w:t>
      </w:r>
      <w:r>
        <w:t>Волочаева</w:t>
      </w:r>
      <w:r>
        <w:t xml:space="preserve"> Д.Д. составлен протокол об административном правон</w:t>
      </w:r>
      <w:r>
        <w:t>арушении 82 01 № 077570 по ст. 7.17 КоАП РФ.</w:t>
      </w:r>
    </w:p>
    <w:p w:rsidR="00A77B3E">
      <w:r>
        <w:t>Волочаев</w:t>
      </w:r>
      <w:r>
        <w:t xml:space="preserve"> Д.Д. в судебном заседании с протоколом об административном правонарушении согласился, вину признал, показал что 10.03.2023 находясь в помещении для задержанных ОМВД России по адрес вывел из строя видеок</w:t>
      </w:r>
      <w:r>
        <w:t>амеру с целью привлечь внимание дежурного.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</w:t>
      </w:r>
      <w:r>
        <w:t>Волочаев</w:t>
      </w:r>
      <w:r>
        <w:t>а</w:t>
      </w:r>
      <w:r>
        <w:t xml:space="preserve"> Д.Д. в совершении административного правонарушения, предусмотренного ст. 7.17.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 01 № 077570 от 12.03.2023, в котором указаны </w:t>
      </w:r>
      <w:r>
        <w:t>место, время и обстоятельства совершения административного правонарушения, предусмотренного ст. 7.17 Кодекса РФ об административных правонарушениях /</w:t>
      </w:r>
      <w:r>
        <w:t>л.д</w:t>
      </w:r>
      <w:r>
        <w:t>. 1/;</w:t>
      </w:r>
    </w:p>
    <w:p w:rsidR="00A77B3E">
      <w:r>
        <w:t>- рапортом оперативного дежурного ДЧ ОМВД России по адрес от 10.03.2023 /</w:t>
      </w:r>
      <w:r>
        <w:t>л.д</w:t>
      </w:r>
      <w:r>
        <w:t>. 3/;</w:t>
      </w:r>
    </w:p>
    <w:p w:rsidR="00A77B3E">
      <w:r>
        <w:t>- протоколом осм</w:t>
      </w:r>
      <w:r>
        <w:t>отра места происшествия от 10.03.2023 /</w:t>
      </w:r>
      <w:r>
        <w:t>л.д</w:t>
      </w:r>
      <w:r>
        <w:t>. 4/;</w:t>
      </w:r>
    </w:p>
    <w:p w:rsidR="00A77B3E">
      <w:r>
        <w:t xml:space="preserve">- объяснением </w:t>
      </w:r>
      <w:r>
        <w:t>Волочаева</w:t>
      </w:r>
      <w:r>
        <w:t xml:space="preserve"> Д.Д. от 10.03.2023 /</w:t>
      </w:r>
      <w:r>
        <w:t>л.д</w:t>
      </w:r>
      <w:r>
        <w:t>. 6/;</w:t>
      </w:r>
    </w:p>
    <w:p w:rsidR="00A77B3E">
      <w:r>
        <w:t>- таблицей изображений /</w:t>
      </w:r>
      <w:r>
        <w:t>л.д</w:t>
      </w:r>
      <w:r>
        <w:t>. 9-12/;</w:t>
      </w:r>
    </w:p>
    <w:p w:rsidR="00A77B3E">
      <w:r>
        <w:t>- инвентаризационной карточкой учета нефинансовых активов /</w:t>
      </w:r>
      <w:r>
        <w:t>л.д</w:t>
      </w:r>
      <w:r>
        <w:t>. 13-14/;</w:t>
      </w:r>
    </w:p>
    <w:p w:rsidR="00A77B3E">
      <w:r>
        <w:t>- рапортом от 13.03.2023 /</w:t>
      </w:r>
      <w:r>
        <w:t>л.д</w:t>
      </w:r>
      <w:r>
        <w:t>. 15/;</w:t>
      </w:r>
    </w:p>
    <w:p w:rsidR="00A77B3E">
      <w:r>
        <w:t xml:space="preserve">- справкой </w:t>
      </w:r>
      <w:r>
        <w:t xml:space="preserve">на </w:t>
      </w:r>
      <w:r>
        <w:t>Волочаева</w:t>
      </w:r>
      <w:r>
        <w:t xml:space="preserve"> Д.Д. /</w:t>
      </w:r>
      <w:r>
        <w:t>л.д</w:t>
      </w:r>
      <w:r>
        <w:t>. 19/;</w:t>
      </w:r>
    </w:p>
    <w:p w:rsidR="00A77B3E">
      <w:r>
        <w:t xml:space="preserve">- объяснениями </w:t>
      </w:r>
      <w:r>
        <w:t>Волочаева</w:t>
      </w:r>
      <w:r>
        <w:t xml:space="preserve"> Д.Д.,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</w:t>
      </w:r>
      <w:r>
        <w:t>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Волочаева</w:t>
      </w:r>
      <w:r>
        <w:t xml:space="preserve"> Д.Д. в совер</w:t>
      </w:r>
      <w:r>
        <w:t>шении административного правонарушения, предусмотренного ст. 7.17 КоАП РФ – умышленное уничтожение чужого имущества, если эти действия не повлекли причинение значительного ущерба.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</w:t>
      </w:r>
      <w:r>
        <w:t xml:space="preserve">ответственность </w:t>
      </w:r>
      <w:r>
        <w:t>Волочаева</w:t>
      </w:r>
      <w:r>
        <w:t xml:space="preserve"> Д.Д. не имеется. 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Волочаева</w:t>
      </w:r>
      <w:r>
        <w:t xml:space="preserve"> Д.Д. не имеется.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</w:t>
      </w:r>
      <w:r>
        <w:t>ого, который не работает, при отсутствии обстоятельств, отягчающих административную ответственность и отсутствии обстоятельств, смягчающих административную ответственность, для достижения целей, установленных ст. 3.1. КоАП РФ, Черкезову С.В. необходимо наз</w:t>
      </w:r>
      <w:r>
        <w:t xml:space="preserve">начить административное наказание в пределах санкции ст. 7.17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7.17,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ВОЛОЧАЕВА ДЕНИСА ДМИТРИЕВИЧА, признать виновным в сове</w:t>
      </w:r>
      <w:r>
        <w:t>ршении административного правонарушения, предусмотренного ст. 7.17 Кодекса РФ об административных правонарушениях и назначить ему административное наказание в виде административного штрафа в размере 400 (четырехсот) рублей.</w:t>
      </w:r>
    </w:p>
    <w:p w:rsidR="00A77B3E">
      <w:r>
        <w:t>Реквизиты для перечисления админ</w:t>
      </w:r>
      <w:r>
        <w:t>истративного штрафа: Получатель: УФК по адрес (Министерство юстиции адрес), наименование банка: Отделение адрес Банка России//УФК по адрес, ИНН 9102013284, КПП 910201001, БИК 013510002, единый казначейский счет  40102810645370000035, казначейский счет  031</w:t>
      </w:r>
      <w:r>
        <w:t xml:space="preserve">00643000000017500, лицевой счет 04752203230 в УФК по  адрес, код Сводного реестра 35220323, ОКТМО 35723000, КБК 828 1 16 01073 01 0017 140, УИН 0410760300855001272307184. </w:t>
      </w:r>
    </w:p>
    <w:p w:rsidR="00A77B3E">
      <w:r>
        <w:t>Разъяснить, что в соответствии с ч. 1 ст. 32.2 КоАП РФ административный штраф должен</w:t>
      </w:r>
      <w:r>
        <w:t xml:space="preserve">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</w:t>
      </w:r>
      <w:r>
        <w:t>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</w:t>
      </w:r>
      <w:r>
        <w:t xml:space="preserve">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</w:t>
      </w:r>
      <w:r>
        <w:t xml:space="preserve">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</w:t>
      </w:r>
      <w:r>
        <w:t xml:space="preserve">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6"/>
    <w:rsid w:val="001A49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