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7B66">
      <w:pPr>
        <w:jc w:val="both"/>
      </w:pPr>
      <w:r>
        <w:t>Дело № 5-85-160/2023</w:t>
      </w:r>
    </w:p>
    <w:p w:rsidR="00A77B3E" w:rsidP="002E7B66">
      <w:pPr>
        <w:jc w:val="center"/>
      </w:pPr>
    </w:p>
    <w:p w:rsidR="00A77B3E" w:rsidP="002E7B66">
      <w:pPr>
        <w:jc w:val="center"/>
      </w:pPr>
      <w:r>
        <w:t>П ОСТАНОВЛЕНИЕ</w:t>
      </w:r>
    </w:p>
    <w:p w:rsidR="00A77B3E" w:rsidP="002E7B66">
      <w:pPr>
        <w:jc w:val="center"/>
      </w:pPr>
      <w:r>
        <w:t>по делу об административном правонарушении</w:t>
      </w:r>
    </w:p>
    <w:p w:rsidR="00A77B3E" w:rsidP="002E7B66">
      <w:pPr>
        <w:jc w:val="both"/>
      </w:pPr>
    </w:p>
    <w:p w:rsidR="00A77B3E" w:rsidP="002E7B66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06 июня 2023 года</w:t>
      </w:r>
    </w:p>
    <w:p w:rsidR="00A77B3E" w:rsidP="002E7B66">
      <w:pPr>
        <w:jc w:val="both"/>
      </w:pPr>
      <w:r>
        <w:t>ул. Гвардейская, д. 2</w:t>
      </w:r>
    </w:p>
    <w:p w:rsidR="00A77B3E" w:rsidP="002E7B66">
      <w:pPr>
        <w:jc w:val="both"/>
      </w:pPr>
    </w:p>
    <w:p w:rsidR="00A77B3E" w:rsidP="002E7B66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 xml:space="preserve">(городской округ Судак) Республики Крым </w:t>
      </w:r>
      <w:r>
        <w:t>фио</w:t>
      </w:r>
      <w:r>
        <w:t>, рассмотрев в открытом судебном заседании дело об административном правонарушении в отношении:</w:t>
      </w:r>
    </w:p>
    <w:p w:rsidR="00A77B3E" w:rsidP="002E7B66">
      <w:pPr>
        <w:jc w:val="both"/>
      </w:pPr>
      <w:r>
        <w:t>АБДУРМАНОВА УМЕРА БЕЛЯЛОВИЧА, паспортные данные, г. Судак, АР Крым, Украина, гражданина Российской Федерации, паспорт</w:t>
      </w:r>
      <w:r>
        <w:t xml:space="preserve">ные данные, зарегистрирован и проживает по адресу: Республика Крым, г. Судак, с. </w:t>
      </w:r>
      <w:r>
        <w:t>Грушевка</w:t>
      </w:r>
      <w:r>
        <w:t xml:space="preserve">, ул. Советская, д. 117, </w:t>
      </w:r>
    </w:p>
    <w:p w:rsidR="00A77B3E" w:rsidP="002E7B66">
      <w:pPr>
        <w:jc w:val="both"/>
      </w:pPr>
      <w:r>
        <w:t xml:space="preserve">в совершении административного правонарушения, предусмотренного ст. 17.8 КоАП РФ, - </w:t>
      </w:r>
    </w:p>
    <w:p w:rsidR="00A77B3E" w:rsidP="002E7B66">
      <w:pPr>
        <w:jc w:val="both"/>
      </w:pPr>
    </w:p>
    <w:p w:rsidR="00A77B3E" w:rsidP="002E7B66">
      <w:pPr>
        <w:jc w:val="center"/>
      </w:pPr>
      <w:r>
        <w:t>УСТАНОВИЛ:</w:t>
      </w:r>
    </w:p>
    <w:p w:rsidR="00A77B3E" w:rsidP="002E7B66">
      <w:pPr>
        <w:jc w:val="both"/>
      </w:pPr>
    </w:p>
    <w:p w:rsidR="00A77B3E" w:rsidP="002E7B66">
      <w:pPr>
        <w:jc w:val="both"/>
      </w:pPr>
      <w:r>
        <w:t>16.05.2023 по адресу: Республика Крым, г. С</w:t>
      </w:r>
      <w:r>
        <w:t xml:space="preserve">удак, </w:t>
      </w:r>
      <w:r>
        <w:t>с.Грушевка</w:t>
      </w:r>
      <w:r>
        <w:t xml:space="preserve">, ул. Советская, д. 117 гр. </w:t>
      </w:r>
      <w:r>
        <w:t>Абдурманов</w:t>
      </w:r>
      <w:r>
        <w:t xml:space="preserve"> У.Б. препятствовал входу на территорию </w:t>
      </w:r>
      <w:r>
        <w:t>домовладеия</w:t>
      </w:r>
      <w:r>
        <w:t xml:space="preserve"> путем блокирования входной двери и удерживания ее руками, чем воспрепятствовал законной деятельности судебного пристава, находящегося при исполнении с</w:t>
      </w:r>
      <w:r>
        <w:t>лужебных обязанностей. Исполнительные действия были проведены в рамках сводного исполнительного производства №25335/23182022-СД и на основании заявки от 16.05.2023.</w:t>
      </w:r>
    </w:p>
    <w:p w:rsidR="00A77B3E" w:rsidP="002E7B66">
      <w:pPr>
        <w:jc w:val="both"/>
      </w:pPr>
      <w:r>
        <w:t xml:space="preserve">16.05.2023 по указанному факту в отношении </w:t>
      </w:r>
      <w:r>
        <w:t>фио</w:t>
      </w:r>
      <w:r>
        <w:t xml:space="preserve"> составлен протокол об административном право</w:t>
      </w:r>
      <w:r>
        <w:t xml:space="preserve">нарушении № 38 по ст. 17.8 КоАП РФ. </w:t>
      </w:r>
    </w:p>
    <w:p w:rsidR="00A77B3E" w:rsidP="002E7B66">
      <w:pPr>
        <w:jc w:val="both"/>
      </w:pPr>
      <w:r>
        <w:t>Абдурманов</w:t>
      </w:r>
      <w:r>
        <w:t xml:space="preserve"> У.Б.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</w:t>
      </w:r>
      <w:r>
        <w:t xml:space="preserve"> отложении рассмотрения дела не просил.</w:t>
      </w:r>
    </w:p>
    <w:p w:rsidR="00A77B3E" w:rsidP="002E7B66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</w:t>
      </w:r>
      <w:r>
        <w:t xml:space="preserve"> по имеющимся в распоряжении суда доказательствам.    </w:t>
      </w:r>
    </w:p>
    <w:p w:rsidR="00A77B3E" w:rsidP="002E7B66">
      <w:pPr>
        <w:jc w:val="both"/>
      </w:pPr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предусмотренного ст. 17.8 </w:t>
      </w:r>
      <w:r>
        <w:t>КоАП РФ, и подтвержденной его вину в совершенном правонарушении.</w:t>
      </w:r>
    </w:p>
    <w:p w:rsidR="00A77B3E" w:rsidP="002E7B66">
      <w:pPr>
        <w:jc w:val="both"/>
      </w:pPr>
      <w:r>
        <w:t xml:space="preserve">Наличие события административного правонарушения, предусмотренного ст. 17.8 КоАП РФ и вина </w:t>
      </w:r>
      <w:r>
        <w:t>фио</w:t>
      </w:r>
      <w:r>
        <w:t xml:space="preserve"> в его совершении подтверждается доказательствами, исследованными в судебном заседании:</w:t>
      </w:r>
    </w:p>
    <w:p w:rsidR="00A77B3E" w:rsidP="002E7B66">
      <w:pPr>
        <w:jc w:val="both"/>
      </w:pPr>
      <w:r>
        <w:t>- протоко</w:t>
      </w:r>
      <w:r>
        <w:t xml:space="preserve">лом об административном правонарушении №38 от 16.05.2023, по ст. 17.8 КоАП РФ согласно которому, </w:t>
      </w:r>
      <w:r>
        <w:t>фио</w:t>
      </w:r>
      <w:r>
        <w:t xml:space="preserve"> с протоколом ознакомлен, о чем выполнил соответствующую запись /</w:t>
      </w:r>
      <w:r>
        <w:t>л.д</w:t>
      </w:r>
      <w:r>
        <w:t>. 1-3/;</w:t>
      </w:r>
    </w:p>
    <w:p w:rsidR="00A77B3E" w:rsidP="002E7B66">
      <w:pPr>
        <w:jc w:val="both"/>
      </w:pPr>
      <w:r>
        <w:t>- копией заявки от 16.05.2023 на обеспечение судебными приставами по ОУПДС безоп</w:t>
      </w:r>
      <w:r>
        <w:t>асности должностных лиц ФССП при исполнении своих служебных обязанностей /</w:t>
      </w:r>
      <w:r>
        <w:t>л.д</w:t>
      </w:r>
      <w:r>
        <w:t>. 6/;</w:t>
      </w:r>
    </w:p>
    <w:p w:rsidR="00A77B3E" w:rsidP="002E7B66">
      <w:pPr>
        <w:jc w:val="both"/>
      </w:pPr>
      <w:r>
        <w:t>- копией акта совершения исполнительных действий от 16.05.2023 /</w:t>
      </w:r>
      <w:r>
        <w:t>л.д</w:t>
      </w:r>
      <w:r>
        <w:t>. 7/;</w:t>
      </w:r>
    </w:p>
    <w:p w:rsidR="00A77B3E" w:rsidP="002E7B66">
      <w:pPr>
        <w:jc w:val="both"/>
      </w:pPr>
      <w:r>
        <w:t>- копией постановления о возбуждении исполнительного производства от 11.05.2023 /</w:t>
      </w:r>
      <w:r>
        <w:t>л.д</w:t>
      </w:r>
      <w:r>
        <w:t>. 8/;</w:t>
      </w:r>
    </w:p>
    <w:p w:rsidR="00A77B3E" w:rsidP="002E7B66">
      <w:pPr>
        <w:jc w:val="both"/>
      </w:pPr>
      <w:r>
        <w:t>- объяснен</w:t>
      </w:r>
      <w:r>
        <w:t xml:space="preserve">ием </w:t>
      </w:r>
      <w:r>
        <w:t>фио</w:t>
      </w:r>
      <w:r>
        <w:t xml:space="preserve"> от 16.05.2023 /</w:t>
      </w:r>
      <w:r>
        <w:t>л.д</w:t>
      </w:r>
      <w:r>
        <w:t xml:space="preserve">. 11/. </w:t>
      </w:r>
    </w:p>
    <w:p w:rsidR="00A77B3E" w:rsidP="002E7B66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2E7B66">
      <w:pPr>
        <w:jc w:val="both"/>
      </w:pPr>
      <w:r>
        <w:t>В соот</w:t>
      </w:r>
      <w:r>
        <w:t xml:space="preserve">ветствии со ст. 4.2. КоАП РФ обстоятельств, смягчающих ответственность </w:t>
      </w:r>
      <w:r>
        <w:t>фио</w:t>
      </w:r>
      <w:r>
        <w:t xml:space="preserve"> не имеется. </w:t>
      </w:r>
    </w:p>
    <w:p w:rsidR="00A77B3E" w:rsidP="002E7B66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фио</w:t>
      </w:r>
      <w:r>
        <w:t xml:space="preserve"> не имеется. </w:t>
      </w:r>
    </w:p>
    <w:p w:rsidR="00A77B3E" w:rsidP="002E7B66">
      <w:pPr>
        <w:jc w:val="both"/>
      </w:pPr>
      <w:r>
        <w:t xml:space="preserve">При назначении наказания суд принимает во внимание данные о личности </w:t>
      </w:r>
      <w:r>
        <w:t>фио</w:t>
      </w:r>
      <w:r>
        <w:t xml:space="preserve">, </w:t>
      </w:r>
      <w:r>
        <w:t>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</w:t>
      </w:r>
      <w:r>
        <w:t>ции статьи 17.8 Кодекса об административных правонарушениях Российской Федерации.</w:t>
      </w:r>
    </w:p>
    <w:p w:rsidR="00A77B3E" w:rsidP="002E7B6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 w:rsidP="002E7B66">
      <w:pPr>
        <w:jc w:val="center"/>
      </w:pPr>
    </w:p>
    <w:p w:rsidR="00A77B3E" w:rsidP="002E7B66">
      <w:pPr>
        <w:jc w:val="center"/>
      </w:pPr>
      <w:r>
        <w:t>ПОСТАНОВИЛ:</w:t>
      </w:r>
    </w:p>
    <w:p w:rsidR="00A77B3E" w:rsidP="002E7B66">
      <w:pPr>
        <w:jc w:val="both"/>
      </w:pPr>
    </w:p>
    <w:p w:rsidR="00A77B3E" w:rsidP="002E7B66">
      <w:pPr>
        <w:jc w:val="both"/>
      </w:pPr>
      <w:r>
        <w:t>АБДУРМАНОВА УМЕРА БЕЛЯЛОВИЧА признать виновным в совершении административного правонарушения,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 w:rsidP="002E7B66">
      <w:pPr>
        <w:jc w:val="both"/>
      </w:pPr>
      <w:r>
        <w:t>Реквизиты</w:t>
      </w:r>
      <w:r>
        <w:t xml:space="preserve"> для перечисления административного штрафа: Получатель: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</w:t>
      </w:r>
      <w:r>
        <w:t xml:space="preserve">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 ИНН 9102013284, КПП 910201001, БИК</w:t>
      </w:r>
      <w:r>
        <w:t xml:space="preserve">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82811601173010008140, УИН: 0410760300855001602317131.</w:t>
      </w:r>
    </w:p>
    <w:p w:rsidR="00A77B3E" w:rsidP="002E7B66">
      <w:pPr>
        <w:jc w:val="both"/>
      </w:pPr>
      <w:r>
        <w:t xml:space="preserve">Разъяснить, </w:t>
      </w:r>
      <w:r>
        <w:t xml:space="preserve">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</w:t>
      </w:r>
      <w:r>
        <w:t>наложении административного штрафа в законну</w:t>
      </w:r>
      <w:r>
        <w:t>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2E7B66">
      <w:pPr>
        <w:jc w:val="both"/>
      </w:pPr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</w:t>
      </w:r>
      <w:r>
        <w:t>ого района (городской округ Судак) Республики Крым, по адресу: Республика Крым, г. Судак, ул. Гвардейская, д. 2.</w:t>
      </w:r>
    </w:p>
    <w:p w:rsidR="00A77B3E" w:rsidP="002E7B66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</w:t>
      </w:r>
      <w:r>
        <w:t>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2E7B66">
      <w:pPr>
        <w:jc w:val="both"/>
      </w:pPr>
      <w:r>
        <w:t>Постановление может б</w:t>
      </w:r>
      <w:r>
        <w:t xml:space="preserve">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округ Судак) Республики Крым.</w:t>
      </w:r>
    </w:p>
    <w:p w:rsidR="00A77B3E" w:rsidP="002E7B66">
      <w:pPr>
        <w:jc w:val="both"/>
      </w:pPr>
    </w:p>
    <w:p w:rsidR="00A77B3E" w:rsidP="002E7B66">
      <w:pPr>
        <w:jc w:val="both"/>
      </w:pPr>
    </w:p>
    <w:p w:rsidR="00A77B3E" w:rsidP="002E7B66">
      <w:pPr>
        <w:jc w:val="both"/>
      </w:pPr>
      <w:r>
        <w:t xml:space="preserve"> Мировой судья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фио</w:t>
      </w:r>
      <w:r>
        <w:t xml:space="preserve"> </w:t>
      </w:r>
    </w:p>
    <w:p w:rsidR="00A77B3E" w:rsidP="002E7B66">
      <w:pPr>
        <w:jc w:val="both"/>
      </w:pPr>
    </w:p>
    <w:p w:rsidR="00A77B3E" w:rsidP="002E7B66">
      <w:pPr>
        <w:jc w:val="both"/>
      </w:pPr>
      <w:r>
        <w:t>2</w:t>
      </w:r>
    </w:p>
    <w:p w:rsidR="00A77B3E" w:rsidP="002E7B66">
      <w:pPr>
        <w:jc w:val="both"/>
      </w:pPr>
    </w:p>
    <w:p w:rsidR="00A77B3E" w:rsidP="002E7B6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66"/>
    <w:rsid w:val="002E7B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