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5-85-186/2021</w:t>
      </w:r>
    </w:p>
    <w:p w:rsidR="00A77B3E"/>
    <w:p w:rsidR="00A77B3E">
      <w:r>
        <w:t>ПОСТАНОВЛЕНИЕ</w:t>
      </w:r>
    </w:p>
    <w:p w:rsidR="00A77B3E"/>
    <w:p w:rsidR="00A77B3E">
      <w:r>
        <w:t xml:space="preserve">г. Судак   </w:t>
        <w:tab/>
        <w:tab/>
        <w:tab/>
        <w:t xml:space="preserve">                                                              дата</w:t>
      </w:r>
    </w:p>
    <w:p w:rsidR="00A77B3E">
      <w:r>
        <w:t>адрес</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проживающего по адресу: адрес, зарегистрированного по адресу: адрес, работает ИП, ранее не привлекался к административной ответственности,  </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водитель транспортного средства мопеда марка автомобиля, без государственного регистрационного знака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605963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нарушение речи, поведение не соответствует обстановке),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–инспектором ДПС ГИБДД ОМВД РФ по г.Судаку по указанному факту в отношении фио составлен протокол 82 АП № 098674 об административном правонарушении по ч. 1 ст. 12.26 КоАП РФ.</w:t>
      </w:r>
    </w:p>
    <w:p w:rsidR="00A77B3E">
      <w:r>
        <w:t>фио в судебное заседание не явился, о дате, времени и месте рассмотрения дела извещен надлежащим образом. Суду пояснений, ходатайств, возражений по существу административного правонарушения не представил, об отложении рассмотрения дела не просил.</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098674 от дата /л.д.2/;</w:t>
      </w:r>
    </w:p>
    <w:p w:rsidR="00A77B3E">
      <w:r>
        <w:t>- протоколом об отстранении от управления транспортным средством 82 ОТ № 021424 от дата /л.д.3/;</w:t>
      </w:r>
    </w:p>
    <w:p w:rsidR="00A77B3E">
      <w:r>
        <w:t>- протоколом о направлении фио на медицинское освидетельствование на состояние опьянения 61 АК № 605963 от дата /л.д. 4/;</w:t>
      </w:r>
    </w:p>
    <w:p w:rsidR="00A77B3E">
      <w:r>
        <w:t>- протоколом о задержании транспортного средства 82 ПЗ № 005258 от дата /л.д. 5/;</w:t>
      </w:r>
    </w:p>
    <w:p w:rsidR="00A77B3E">
      <w:r>
        <w:t>- копией постановления по делу об административном правонарушении 18810082200000584560 от дата /л.д. 8/;</w:t>
      </w:r>
    </w:p>
    <w:p w:rsidR="00A77B3E">
      <w:r>
        <w:t>- копией постановления по делу об административном правонарушении 18810082200000584579 от дата /л.д. 9/;</w:t>
      </w:r>
    </w:p>
    <w:p w:rsidR="00A77B3E">
      <w:r>
        <w:t>- копией протокола об административном правонарушении 82 АП № 098675 от дата /л.д. 10/;</w:t>
      </w:r>
    </w:p>
    <w:p w:rsidR="00A77B3E">
      <w:r>
        <w:t>- справкой к протоколу об административном правонарушении 82 АП № 098674 от дата /л.д. 11/;</w:t>
      </w:r>
    </w:p>
    <w:p w:rsidR="00A77B3E">
      <w:r>
        <w:t>- результатами поиска БД ФИС ГИБДД /л.д. 12/;</w:t>
      </w:r>
    </w:p>
    <w:p w:rsidR="00A77B3E">
      <w:r>
        <w:t>- видеозаписью /л.д. 15/.</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со ст. 4.3. КоАП РФ обстоятельств, отягчающих ответственность фио не имеется. </w:t>
      </w:r>
    </w:p>
    <w:p w:rsidR="00A77B3E">
      <w:r>
        <w:t>В соответствии с положениями ч. 2 ст. 4.1 КоАП РФ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отсутствие смягчающих административную ответственность обстоятельств, отсутствие отягчающих административную ответственность обстоятельств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(УМВД России по адрес),  ИНН телефон, КПП телефон, банк получателя: Отделение адрес Банка России, счет № 40102810645370000035, ОКТМО телефон, БИК телефон, КБК 18811601121010001140, УИН 18810491213000000529.</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