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5-85-205/2022</w:t>
      </w:r>
    </w:p>
    <w:p w:rsidR="00A77B3E">
      <w:r>
        <w:t>УИД: 91MS0085-01-2022-000572-18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04 мая 2022 года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>Мунтян Дмитрия Васильевича, паспортные данные, АР Крым, гражданина Российской Федерации, паспортные данные выдан ФМС код подразделения телефон, зарегистрирован и проживает по адресу: адрес, не работает, инвалидом не является, ранее привлекался к административной ответственности:</w:t>
      </w:r>
    </w:p>
    <w:p w:rsidR="00A77B3E">
      <w:r>
        <w:t>30.04.2022 по ст. 12.37 ч. 2 КоАП РФ к штрафу 800 руб.;</w:t>
      </w:r>
    </w:p>
    <w:p w:rsidR="00A77B3E">
      <w:r>
        <w:t>25.06.2021 по ст. 20.25 ч. 1 КоАП РФ к штрафу 1600 руб.;</w:t>
      </w:r>
    </w:p>
    <w:p w:rsidR="00A77B3E">
      <w:r>
        <w:t>08.04.2021 по ст. 12.26 ч. 1 КоАП РФ к административному штрафу 30 000 руб. и лишению права управления транспортными средствами на срок 1 год 6 месяцев;</w:t>
      </w:r>
    </w:p>
    <w:p w:rsidR="00A77B3E">
      <w:r>
        <w:t xml:space="preserve">Ранее судим: </w:t>
      </w:r>
    </w:p>
    <w:p w:rsidR="00A77B3E">
      <w:r>
        <w:t>16.09.2021 Судакским городским судом по ст. 264.1 УК РФ к наказанию в виде 200 часов обязательных работ, с лишением права заниматься деятельностью, связанной с управлением транспортными средствами сроком на 2 года 6 месяцев;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30.04.2022 года в 09 часов 57 минут по адресу: Республика Крым, г.Судак, с. Грушевка, ул. Советская, 34, водитель Мунтян Д.В. управлял транспортным средством ВАЗ 2106 государственный регистрационный номер К756МТ82, будучи лишенным права управления транспортными средствами в соответствии с постановлением мирового судьи судебного участка № 15 Киевского судебного района № 5-15-107/2021,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30.04.2022 по указанному факту в отношении Мунтян Д.В. составлен протокол об административном правонарушении по ч. 2 ст. 12.7 КоАП РФ. </w:t>
      </w:r>
    </w:p>
    <w:p w:rsidR="00A77B3E">
      <w:r>
        <w:t>В судебном заседании Мунтян Д.В.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30.04.2022 находясь в состоянии алкогольного опьянения управлял транспортным средством, был остановлен сотрудниками ГИБДД.</w:t>
      </w:r>
    </w:p>
    <w:p w:rsidR="00A77B3E">
      <w:r>
        <w:t>Выслушав пояснения Мунтян Д.В.,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Мунтян Д.В.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№131814 от 30.04.2022 с указанием места, времени и события вменяемого Мунтян Д.В. правонарушения, зафиксировано управление Мунтян Д.В., лишенным права управления транспортными средствами, транспортным средством /л.д. 1/; </w:t>
      </w:r>
    </w:p>
    <w:p w:rsidR="00A77B3E">
      <w:r>
        <w:t>- копией протокола об отстранении от управления транспортным средством от 30.04.2022 /л.д. 2/;</w:t>
      </w:r>
    </w:p>
    <w:p w:rsidR="00A77B3E">
      <w:r>
        <w:t>- объяснением Мунтян Д.В. от 30.04.2022 /л.д. 3/;</w:t>
      </w:r>
    </w:p>
    <w:p w:rsidR="00A77B3E">
      <w:r>
        <w:t>- копией постановления мирового судьи судебного участка № 15 Киевского судебного района г.Симферополя Республики Крым по делу об административном правонарушении от 08.04.2021, в соответствии с с которым Мунтян Д.В. лишен права управления транспортными средствами на срок 1 год 6 месяцев /л.д. 4/;</w:t>
      </w:r>
    </w:p>
    <w:p w:rsidR="00A77B3E">
      <w:r>
        <w:t>- копией приговора Судакского городского суда от 16.09.2021 согласно которому Мунтян Д.В. осужден по ст. 264.1 УК РФ к наказанию в виде 200 часов обязательных работ, с лишением права заниматься деятельностью, связанной с управлением транспортными средствами сроком на 2 года 6 месяцев /л.д. 11/;</w:t>
      </w:r>
    </w:p>
    <w:p w:rsidR="00A77B3E">
      <w:r>
        <w:t>- распечаткой из базы данных о привлечении Мунтян Д.В. к административной и уголовной ответственности /л.д. 13/;</w:t>
      </w:r>
    </w:p>
    <w:p w:rsidR="00A77B3E">
      <w:r>
        <w:t>- копией протокола об изъятии вещей и документов /л.д. 20/;</w:t>
      </w:r>
    </w:p>
    <w:p w:rsidR="00A77B3E">
      <w:r>
        <w:t>- диском для лазерных систем считывания /л.д. 23/;</w:t>
      </w:r>
    </w:p>
    <w:p w:rsidR="00A77B3E">
      <w:r>
        <w:t>- пояснениями Мунтян Д.В.,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Мунтян Д.В.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Мунтян Д.В. 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Мунтян Д.В.,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неоднократно привлекался к административной ответственности, а также к уголовной ответственности за нарушение правил дорожного движения, на путь исправления не встал и вновь совершил умышленное административное правонарушение в области дорожного движения, в связи с чем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который ранее привлекался к административной и уголовной ответственности за нарушение правил дорожного движения,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Мунтян Д.В.,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Мунтян Дмитрия Васильевича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