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5-85-207/2023</w:t>
      </w:r>
    </w:p>
    <w:p w:rsidR="00A77B3E">
      <w:r>
        <w:t>УИД: 91MS0085-01-2023-000761-49</w:t>
      </w:r>
    </w:p>
    <w:p w:rsidR="00A77B3E" w:rsidP="003F6C50">
      <w:pPr>
        <w:jc w:val="center"/>
      </w:pPr>
    </w:p>
    <w:p w:rsidR="00A77B3E" w:rsidP="003F6C50">
      <w:pPr>
        <w:jc w:val="center"/>
      </w:pPr>
      <w:r>
        <w:t>ПОСТАНОВЛЕНИЕ</w:t>
      </w:r>
    </w:p>
    <w:p w:rsidR="00A77B3E" w:rsidP="003F6C50">
      <w:pPr>
        <w:jc w:val="center"/>
      </w:pPr>
      <w:r>
        <w:t>о назначении административного наказания</w:t>
      </w:r>
    </w:p>
    <w:p w:rsidR="00A77B3E" w:rsidP="003F6C50">
      <w:pPr>
        <w:jc w:val="both"/>
      </w:pPr>
    </w:p>
    <w:p w:rsidR="00A77B3E" w:rsidP="003F6C50">
      <w:pPr>
        <w:jc w:val="both"/>
      </w:pPr>
      <w:r>
        <w:t>08 августа 2023 года                                                                             г. Судак</w:t>
      </w:r>
    </w:p>
    <w:p w:rsidR="00A77B3E" w:rsidP="003F6C50">
      <w:pPr>
        <w:jc w:val="both"/>
      </w:pPr>
    </w:p>
    <w:p w:rsidR="00A77B3E" w:rsidP="003F6C50">
      <w:pPr>
        <w:jc w:val="both"/>
      </w:pPr>
      <w:r>
        <w:t xml:space="preserve">Мировой судья судебного участка №85 </w:t>
      </w:r>
      <w:r>
        <w:t>Судакского судебного района (городской округ Судак) Республики Крым Суходолов А.С., в открытом судебном заседании в помещении судебного участка, рассмотрев дело об административном правонарушении, поступившее из ОМВД России по г. Судаку в отношении:</w:t>
      </w:r>
    </w:p>
    <w:p w:rsidR="00A77B3E" w:rsidP="003F6C50">
      <w:pPr>
        <w:jc w:val="both"/>
      </w:pPr>
      <w:r>
        <w:t>АБИЛЬВ</w:t>
      </w:r>
      <w:r>
        <w:t xml:space="preserve">АПОВ ЭРВИН АСАНОВИЧ, паспортные данные, гражданина России, паспортные данные </w:t>
      </w:r>
      <w:r>
        <w:t>Оглу</w:t>
      </w:r>
      <w:r>
        <w:t xml:space="preserve"> </w:t>
      </w:r>
      <w:r>
        <w:t>Сейдамет</w:t>
      </w:r>
      <w:r>
        <w:t xml:space="preserve">, д. 8, ранее к административной ответственности не привлекался, </w:t>
      </w:r>
    </w:p>
    <w:p w:rsidR="00A77B3E" w:rsidP="003F6C50">
      <w:pPr>
        <w:jc w:val="both"/>
      </w:pPr>
      <w:r>
        <w:t xml:space="preserve">в совершении правонарушения, предусмотренного ч.1 ст.14.1 КоАП РФ, - </w:t>
      </w:r>
    </w:p>
    <w:p w:rsidR="00A77B3E" w:rsidP="003F6C50">
      <w:pPr>
        <w:jc w:val="both"/>
      </w:pPr>
    </w:p>
    <w:p w:rsidR="00A77B3E" w:rsidP="003F6C50">
      <w:pPr>
        <w:jc w:val="center"/>
      </w:pPr>
      <w:r>
        <w:t>УСТАНОВИЛ:</w:t>
      </w:r>
    </w:p>
    <w:p w:rsidR="00A77B3E" w:rsidP="003F6C50">
      <w:pPr>
        <w:jc w:val="both"/>
      </w:pPr>
    </w:p>
    <w:p w:rsidR="00A77B3E" w:rsidP="003F6C50">
      <w:pPr>
        <w:jc w:val="both"/>
      </w:pPr>
      <w:r>
        <w:t>23.06.2023 в 17 ч</w:t>
      </w:r>
      <w:r>
        <w:t>асов 30 минут по адресу: адрес</w:t>
      </w:r>
      <w:r>
        <w:t xml:space="preserve">, </w:t>
      </w:r>
      <w:r>
        <w:t>Абильвапов</w:t>
      </w:r>
      <w:r>
        <w:t xml:space="preserve"> Э.А. осуществлял незаконную предпринимательскую деятельность, а именно прокат пони за денежную плату в размере 150 руб. за каждую поездку, без государственной регистрации</w:t>
      </w:r>
      <w:r>
        <w:t xml:space="preserve"> в качестве индивидуального предпринимателя. </w:t>
      </w:r>
    </w:p>
    <w:p w:rsidR="00A77B3E" w:rsidP="003F6C50">
      <w:pPr>
        <w:jc w:val="both"/>
      </w:pPr>
      <w:r>
        <w:t xml:space="preserve">26.06.2023 по указанному факту в отношении </w:t>
      </w:r>
      <w:r>
        <w:t>Абильвапов</w:t>
      </w:r>
      <w:r>
        <w:t>а</w:t>
      </w:r>
      <w:r>
        <w:t xml:space="preserve"> Э.А. </w:t>
      </w:r>
      <w:r>
        <w:t>составлен протокол об административном правонарушении 8201 № 079429 по ч.1 ст.14.1 КоАП РФ.</w:t>
      </w:r>
    </w:p>
    <w:p w:rsidR="00A77B3E" w:rsidP="003F6C50">
      <w:pPr>
        <w:jc w:val="both"/>
      </w:pPr>
      <w:r>
        <w:t>Абильвапов</w:t>
      </w:r>
      <w:r>
        <w:t xml:space="preserve"> Э.А. в судебное заседание не явился, о дате, времени и месте</w:t>
      </w:r>
      <w:r>
        <w:t xml:space="preserve"> рассмотрения дела извещен надлежащим образом. </w:t>
      </w:r>
    </w:p>
    <w:p w:rsidR="00A77B3E" w:rsidP="003F6C50">
      <w:pPr>
        <w:jc w:val="both"/>
      </w:pPr>
      <w:r>
        <w:t xml:space="preserve">В порядке ч.2 ст.25.1 КоАП РФ считаю возможным рассмотреть материал об административном правонарушении в отсутствие </w:t>
      </w:r>
      <w:r>
        <w:t>Абильвапов</w:t>
      </w:r>
      <w:r>
        <w:t>а</w:t>
      </w:r>
      <w:r>
        <w:t xml:space="preserve"> Э.А.</w:t>
      </w:r>
    </w:p>
    <w:p w:rsidR="00A77B3E" w:rsidP="003F6C50">
      <w:pPr>
        <w:jc w:val="both"/>
      </w:pPr>
      <w:r>
        <w:t>Частью 1 статьи 14.1 КоАП РФ предусмотрена административная ответственность за осуществл</w:t>
      </w:r>
      <w:r>
        <w:t xml:space="preserve">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РФ, что </w:t>
      </w:r>
      <w:r>
        <w:t>влечет наложение административного штрафа в размере от пятисот до двух тысяч рублей.</w:t>
      </w:r>
    </w:p>
    <w:p w:rsidR="00A77B3E" w:rsidP="003F6C50">
      <w:pPr>
        <w:jc w:val="both"/>
      </w:pPr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</w:t>
      </w:r>
      <w:r>
        <w:t>дуального предпринимателя.</w:t>
      </w:r>
    </w:p>
    <w:p w:rsidR="00A77B3E" w:rsidP="003F6C50">
      <w:pPr>
        <w:jc w:val="both"/>
      </w:pPr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</w:t>
      </w:r>
      <w:r>
        <w:t xml:space="preserve"> ч.1 ст.14.1 КоАП РФ.</w:t>
      </w:r>
    </w:p>
    <w:p w:rsidR="00A77B3E" w:rsidP="003F6C50">
      <w:pPr>
        <w:jc w:val="both"/>
      </w:pPr>
      <w:r>
        <w:t xml:space="preserve">Таким образом, действия </w:t>
      </w:r>
      <w:r>
        <w:t>Абильвапов</w:t>
      </w:r>
      <w:r>
        <w:t>а</w:t>
      </w:r>
      <w:r>
        <w:t xml:space="preserve"> Э.А. </w:t>
      </w:r>
      <w:r>
        <w:t xml:space="preserve"> по получению дохода по предоставлению услуг, образуют состав административного правонарушения, предусмотренного ч. 1 ст. 14.1 КоАП РФ. Суд учитывает, что данная деятельность </w:t>
      </w:r>
      <w:r>
        <w:t>была направлена на систематическ</w:t>
      </w:r>
      <w:r>
        <w:t>ое получение прибыли (п. 13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правонарушениях»)</w:t>
      </w:r>
      <w:r>
        <w:t>.</w:t>
      </w:r>
    </w:p>
    <w:p w:rsidR="00A77B3E" w:rsidP="003F6C50">
      <w:pPr>
        <w:jc w:val="both"/>
      </w:pPr>
      <w:r>
        <w:t xml:space="preserve">Совершение </w:t>
      </w:r>
      <w:r>
        <w:t>Абильвапов</w:t>
      </w:r>
      <w:r>
        <w:t>ым</w:t>
      </w:r>
      <w:r>
        <w:t xml:space="preserve"> Э.А. </w:t>
      </w:r>
      <w:r>
        <w:t xml:space="preserve"> административного правонарушения предусмотренного ч. 1 ст. 14.1 КоАП РФ подтверждается следующими исследованными в судебном заседании доказательствами: </w:t>
      </w:r>
    </w:p>
    <w:p w:rsidR="00A77B3E" w:rsidP="003F6C50">
      <w:pPr>
        <w:jc w:val="both"/>
      </w:pPr>
      <w:r>
        <w:t>- протоколом об административном правонарушении 8201 № 079429 от 26.06.2023 /л.д. 1/;</w:t>
      </w:r>
    </w:p>
    <w:p w:rsidR="00A77B3E" w:rsidP="003F6C50">
      <w:pPr>
        <w:jc w:val="both"/>
      </w:pPr>
      <w:r>
        <w:t>- рапортом от 23.06.2023 /л.д. 3/;</w:t>
      </w:r>
    </w:p>
    <w:p w:rsidR="00A77B3E" w:rsidP="003F6C50">
      <w:pPr>
        <w:jc w:val="both"/>
      </w:pPr>
      <w:r>
        <w:t xml:space="preserve">- письменными пояснениями </w:t>
      </w:r>
      <w:r>
        <w:t>фио</w:t>
      </w:r>
      <w:r>
        <w:t xml:space="preserve"> от 23.06.2023 /л.д. 4/.</w:t>
      </w:r>
    </w:p>
    <w:p w:rsidR="00A77B3E" w:rsidP="003F6C50">
      <w:pPr>
        <w:jc w:val="both"/>
      </w:pPr>
      <w:r>
        <w:t xml:space="preserve"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</w:t>
      </w:r>
      <w:r>
        <w:t xml:space="preserve">обстоятельства дела, мировой судья приходит к обоснованному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 1 ст. 14.1 КоАП РФ.</w:t>
      </w:r>
    </w:p>
    <w:p w:rsidR="00A77B3E" w:rsidP="003F6C50">
      <w:pPr>
        <w:jc w:val="both"/>
      </w:pPr>
      <w:r>
        <w:t>При назначении административного наказания мировой судья учитывает характер совершенн</w:t>
      </w:r>
      <w:r>
        <w:t>ого административного правонарушения, личность виновного.</w:t>
      </w:r>
    </w:p>
    <w:p w:rsidR="00A77B3E" w:rsidP="003F6C50">
      <w:pPr>
        <w:jc w:val="both"/>
      </w:pPr>
      <w:r>
        <w:t xml:space="preserve">В соответствии со ст. 4.2. КоАП РФ обстоятельств, смягчающих административную ответственность </w:t>
      </w:r>
      <w:r>
        <w:t>Абильвапов</w:t>
      </w:r>
      <w:r>
        <w:t>а</w:t>
      </w:r>
      <w:r>
        <w:t xml:space="preserve"> Э.А. </w:t>
      </w:r>
      <w:r>
        <w:t xml:space="preserve"> не имеется.</w:t>
      </w:r>
    </w:p>
    <w:p w:rsidR="00A77B3E" w:rsidP="003F6C50">
      <w:pPr>
        <w:jc w:val="both"/>
      </w:pPr>
      <w:r>
        <w:t xml:space="preserve">В соответствии со ст. 4.3. КоАП </w:t>
      </w:r>
      <w:r>
        <w:t xml:space="preserve">РФ обстоятельств, отягчающих административную </w:t>
      </w:r>
      <w:r>
        <w:t xml:space="preserve">ответственность </w:t>
      </w:r>
      <w:r>
        <w:t>Абильвапов</w:t>
      </w:r>
      <w:r>
        <w:t>а</w:t>
      </w:r>
      <w:r>
        <w:t xml:space="preserve"> Э.А. </w:t>
      </w:r>
      <w:r>
        <w:t xml:space="preserve"> не имеется</w:t>
      </w:r>
      <w:r>
        <w:t>.</w:t>
      </w:r>
    </w:p>
    <w:p w:rsidR="00A77B3E" w:rsidP="003F6C50">
      <w:pPr>
        <w:jc w:val="both"/>
      </w:pPr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находится в пределах са</w:t>
      </w:r>
      <w:r>
        <w:t xml:space="preserve">нкции ч. 1 ст. 14.1 КоАП РФ. </w:t>
      </w:r>
    </w:p>
    <w:p w:rsidR="00A77B3E" w:rsidP="003F6C50">
      <w:pPr>
        <w:jc w:val="both"/>
      </w:pPr>
      <w:r>
        <w:t>Руководствуясь ч.1 ст.14.1, ст. 3.5, ст. 29.10, ст. 29.11, ст. 30.2, ст. 30.3 КоАП РФ, мировой судья,</w:t>
      </w:r>
    </w:p>
    <w:p w:rsidR="00A77B3E" w:rsidP="003F6C50">
      <w:pPr>
        <w:jc w:val="both"/>
      </w:pPr>
    </w:p>
    <w:p w:rsidR="00A77B3E" w:rsidP="003F6C50">
      <w:pPr>
        <w:jc w:val="center"/>
      </w:pPr>
      <w:r>
        <w:t>ПОСТАНОВИЛ:</w:t>
      </w:r>
    </w:p>
    <w:p w:rsidR="00A77B3E" w:rsidP="003F6C50">
      <w:pPr>
        <w:ind w:firstLine="720"/>
        <w:jc w:val="both"/>
      </w:pPr>
    </w:p>
    <w:p w:rsidR="00A77B3E" w:rsidP="003F6C50">
      <w:pPr>
        <w:jc w:val="both"/>
      </w:pPr>
      <w:r>
        <w:t>Признать АБИЛЬВАПОВА ЭРВИНА АСАНОВИЧА, виновным в совершении правонарушения, предусмотренного ч.1 ст. 14.1 КоА</w:t>
      </w:r>
      <w:r>
        <w:t>П РФ и назначить ему наказание в виде штрафа в размере 1200 (одной тысячи двести) рублей.</w:t>
      </w:r>
    </w:p>
    <w:p w:rsidR="00A77B3E" w:rsidP="003F6C50">
      <w:pPr>
        <w:jc w:val="both"/>
      </w:pPr>
      <w:r>
        <w:t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</w:t>
      </w:r>
      <w:r>
        <w:t xml:space="preserve"> Получатель: УФК по Республике Крым (Министерство юстиции Республики Крым), - Наименование банка: Отделение Республика Крым Банка России//УФК по Республике Крым </w:t>
      </w:r>
      <w:r>
        <w:t>г.Симферополь</w:t>
      </w:r>
      <w:r>
        <w:t xml:space="preserve">, - ИНН 9102013284, - КПП 910201001, - БИК 013510002, - Единый казначейский счет  </w:t>
      </w:r>
      <w:r>
        <w:t xml:space="preserve">40102810645370000035, - Казначейский счет  03100643000000017500, - Лицевой счет  04752203230 в УФК по  Республике Крым, Код Сводного реестра 35220323, ОКТМО 35723000, КБК: 828 1 16 01143 01 0001 140, УИН: 0410760300855002072314117. </w:t>
      </w:r>
    </w:p>
    <w:p w:rsidR="00A77B3E" w:rsidP="003F6C50">
      <w:pPr>
        <w:jc w:val="both"/>
      </w:pPr>
      <w:r>
        <w:t>Разъяснить, что в соотв</w:t>
      </w:r>
      <w:r>
        <w:t xml:space="preserve">етствии с ч. 1 и ч. 1.3 ст. 32.2 КоАП РФ административный штраф должен быть уплачен в полном размере лицом, привлеченным к </w:t>
      </w:r>
      <w:r>
        <w:t xml:space="preserve">административной ответственности, не позднее 60 дней со дня вступления постановления о наложении административного штрафа в законную </w:t>
      </w:r>
      <w:r>
        <w:t>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 w:rsidP="003F6C50">
      <w:pPr>
        <w:jc w:val="both"/>
      </w:pPr>
      <w:r>
        <w:t xml:space="preserve">Квитанцию об оплате необходимо предоставить лично или переслать по почте в судебный участок № </w:t>
      </w:r>
      <w:r>
        <w:t>85 Судакского судебного района Республики Крым по адресу: адрес.</w:t>
      </w:r>
    </w:p>
    <w:p w:rsidR="00A77B3E" w:rsidP="003F6C50">
      <w:pPr>
        <w:jc w:val="both"/>
      </w:pPr>
      <w: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</w:t>
      </w:r>
      <w:r>
        <w:t>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3F6C50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</w:t>
      </w:r>
      <w:r>
        <w:t>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Республики Крым.</w:t>
      </w:r>
    </w:p>
    <w:p w:rsidR="00A77B3E" w:rsidP="003F6C50">
      <w:pPr>
        <w:jc w:val="both"/>
      </w:pPr>
    </w:p>
    <w:p w:rsidR="00A77B3E" w:rsidP="003F6C50">
      <w:pPr>
        <w:jc w:val="both"/>
      </w:pPr>
    </w:p>
    <w:p w:rsidR="00A77B3E" w:rsidP="003F6C50">
      <w:pPr>
        <w:ind w:firstLine="720"/>
        <w:jc w:val="both"/>
      </w:pPr>
      <w:r>
        <w:t xml:space="preserve">Мировой судья                                                      </w:t>
      </w:r>
      <w:r>
        <w:t xml:space="preserve">                      А.С.Суходолов</w:t>
      </w:r>
    </w:p>
    <w:p w:rsidR="00A77B3E" w:rsidP="003F6C50">
      <w:pPr>
        <w:jc w:val="both"/>
      </w:pPr>
    </w:p>
    <w:p w:rsidR="00A77B3E" w:rsidP="003F6C50">
      <w:pPr>
        <w:jc w:val="both"/>
      </w:pPr>
    </w:p>
    <w:p w:rsidR="00A77B3E" w:rsidP="003F6C5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50"/>
    <w:rsid w:val="003F6C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