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5-0207/85/2026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 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>, паспортные данн</w:t>
      </w:r>
      <w:r>
        <w:t>ые,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</w:t>
      </w:r>
      <w:r>
        <w:t>нистративный штраф, в срок предусмотренный законом, в сумме сумма, назначенный постановлением № 1413 от дата, вступившим в законную силу дата, срок добровольной оплаты истек.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</w:t>
      </w:r>
      <w:r>
        <w:t xml:space="preserve">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«О некоторых вопросах, возникающих у судов при применении Кодекса Российской Федерации об административных правонарушениях», а также п</w:t>
      </w:r>
      <w:r>
        <w:t xml:space="preserve">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</w:t>
      </w:r>
      <w:r>
        <w:t xml:space="preserve">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В соответствии с ч. 1 ст. 20.25 КоАП РФ неуплата административного штрафа в срок, предусмотренный</w:t>
      </w:r>
      <w:r>
        <w:t xml:space="preserve">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</w:t>
      </w:r>
      <w:r>
        <w:t>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</w:t>
      </w:r>
      <w:r>
        <w:t xml:space="preserve"> № 1413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</w:t>
      </w:r>
      <w:r>
        <w:t>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</w:t>
      </w:r>
      <w:r>
        <w:t xml:space="preserve"> действия следует квалифицировать по ч. 1 ст. 20.25 КоАП </w:t>
      </w:r>
      <w:r>
        <w:t xml:space="preserve">РФ, как неуплата административного штрафа в срок, предусмотренный ч. 1 ст. 32.2 КоАП РФ. </w:t>
      </w:r>
    </w:p>
    <w:p w:rsidR="00A77B3E">
      <w:r>
        <w:t>Обстоятельств, предусмотренных ст.ст.4.2, 4.3 КоАП РФ смягчающих либо отягчающих административную ответственн</w:t>
      </w:r>
      <w:r>
        <w:t xml:space="preserve">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</w:t>
      </w:r>
      <w:r>
        <w:t xml:space="preserve">шения, личности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</w:t>
      </w:r>
      <w:r>
        <w:t xml:space="preserve">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</w:t>
      </w:r>
      <w:r>
        <w:t xml:space="preserve">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</w:t>
      </w:r>
      <w:r>
        <w:t xml:space="preserve">/УФК по адрес - ИНН телефон; КПП телефон; БИК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</w:t>
      </w:r>
      <w:r>
        <w:t xml:space="preserve">0300855002072620149, по делу № 5-0207/85/2026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</w:t>
      </w:r>
      <w:r>
        <w:t>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</w:t>
      </w:r>
      <w:r>
        <w:t xml:space="preserve">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</w:t>
      </w:r>
      <w:r>
        <w:t>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7D"/>
    <w:rsid w:val="004F367D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