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5-85-213/2022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       06 мая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05.05.2022 в отношении Гурновой Елены Федоровны по ст. 12.15 ч.4 КоАП РФ, - </w:t>
      </w:r>
    </w:p>
    <w:p w:rsidR="00A77B3E"/>
    <w:p w:rsidR="00A77B3E">
      <w:r>
        <w:t>УСТАНОВИЛ:</w:t>
      </w:r>
    </w:p>
    <w:p w:rsidR="00A77B3E"/>
    <w:p w:rsidR="00A77B3E">
      <w:r>
        <w:t>05.05.2022 г. 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 по ст. 12.15 ч.4 КоАП РФ, в отношении Гурновой Е.Ф.</w:t>
      </w:r>
    </w:p>
    <w:p w:rsidR="00A77B3E">
      <w:r>
        <w:t>Согласно протоколу об административном правонарушении от 29.01.2022, временем совершения административного правонарушения является 29.01.2022. В соответствии с сопроводительным письмом, материал направлен мировому судье 13.04.2022.</w:t>
      </w:r>
    </w:p>
    <w:p w:rsidR="00A77B3E">
      <w:r>
        <w:t xml:space="preserve">В соответствии со ст. 4.5. КоАП РФ, сроки давности по делам указанной категории составляют 3 месяца. </w:t>
      </w:r>
    </w:p>
    <w:p w:rsidR="00A77B3E">
      <w:r>
        <w:t>Таким образом, срок давности привлечения к административной ответственности по протоколу об административном правонарушении от 29.01.2022 истек 29.04.2022.</w:t>
      </w:r>
    </w:p>
    <w:p w:rsidR="00A77B3E">
      <w:r>
        <w:t xml:space="preserve">На основании изложенного, руководствуясь ст.ст. 24.5, 29.9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Прекратить производство по делу об административном правонарушении в отношении Гурновой Е.Ф. по ст. 12.15 ч.4 КоАП РФ в связи с 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