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 Эмирасанова фио, паспортные данныеадрес, гражданина Российской Федерации, зарегистрированного и проживающего по адресу: адрес, неработающего, не женатого, несовершеннолетних детей нет, инвалидности не имеющего, военнообязанного, военнослужащим не является, ранее к административной ответственности привлекался: </w:t>
      </w:r>
    </w:p>
    <w:p w:rsidR="00A77B3E">
      <w:r>
        <w:t>дата по ст. 20.25 ч. 1 КоАП РФ к административному наказанию в виде  обязательных работ на срок  20 (двадцать) часов;</w:t>
      </w:r>
    </w:p>
    <w:p w:rsidR="00A77B3E">
      <w:r>
        <w:t>дата по ст. 20.25 ч. 1 КоАП РФ к административному наказанию в виде  обязательных работ на срок  20 (двадцать) часов;</w:t>
      </w:r>
    </w:p>
    <w:p w:rsidR="00A77B3E">
      <w:r>
        <w:t>дата по ст. 12.5 ч. 3.1 КоАП РФ к административному наказанию в виде административного штрафа в размере сумма;</w:t>
      </w:r>
    </w:p>
    <w:p w:rsidR="00A77B3E">
      <w:r>
        <w:t xml:space="preserve">дата по ст. 12.37 ч. 2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административному наказанию в виде административного штрафа в размере сумма; </w:t>
      </w:r>
    </w:p>
    <w:p w:rsidR="00A77B3E">
      <w:r>
        <w:t>дата по ст. 12.5 ч. 3.1 КоАП РФ к административному наказанию в виде административного штрафа в размере сумма</w:t>
      </w:r>
    </w:p>
    <w:p w:rsidR="00A77B3E">
      <w:r>
        <w:t xml:space="preserve">дата по ст. 12.37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12.15 ч. 4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12.37 ч. 2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12.2 ч. 2 КоАП РФ к административному наказанию в виде административного штрафа в размере сумма;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инспектора ДПС ОР ДПС ГИБДД МВД по адрес №18810082200000848967 по делу об административном правонарушении от дата, фио признан виновным в совершении административного правонарушения, предусмотренного ст. 12.5 ч.3.1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у него не было возможности оплатить штраф. В содеянном раскаивается.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82 АП № 098790 от дата об административном правонарушении /л.д. 2/;</w:t>
      </w:r>
    </w:p>
    <w:p w:rsidR="00A77B3E">
      <w:r>
        <w:t>- копией постановления по делу об административном правонарушении №18810082200000848967  от дата, с отметкой о его вручении фиоЭ - дата и датой  вступления в законную силу указанного постановления – дата /л.д. 3/;</w:t>
      </w:r>
    </w:p>
    <w:p w:rsidR="00A77B3E">
      <w:r>
        <w:t>- справкой к протоколу об административном правонарушении 82 АП № 098790  /л.д. 5/;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Ранее назначенные наказания в виде административных штрафов фио не оплатил.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Эмирасанова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