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5-85-243/2023</w:t>
      </w:r>
    </w:p>
    <w:p w:rsidR="00A77B3E">
      <w:r>
        <w:t>УИД: 91MS0085-01-2023-000935-12</w:t>
      </w:r>
    </w:p>
    <w:p w:rsidR="00A77B3E"/>
    <w:p w:rsidR="00A77B3E" w:rsidP="00AD7F5C">
      <w:pPr>
        <w:jc w:val="center"/>
      </w:pPr>
      <w:r>
        <w:t>ПОСТАНОВЛЕНИЕ</w:t>
      </w:r>
    </w:p>
    <w:p w:rsidR="00A77B3E" w:rsidP="00AD7F5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31 августа 2023 года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</w:t>
      </w:r>
      <w:r>
        <w:t>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ШАМШУР ГРИГОРИЙ НИКОЛАЕВИЧ, паспортные данные</w:t>
      </w:r>
      <w:r>
        <w:t>, зарегистрирован по адресу: адрес, не работает, водительское удостоверение номер</w:t>
      </w:r>
      <w:r>
        <w:t>, выдано дата</w:t>
      </w:r>
      <w:r>
        <w:t xml:space="preserve"> </w:t>
      </w:r>
      <w:r>
        <w:t>г</w:t>
      </w:r>
      <w:r>
        <w:t>.</w:t>
      </w:r>
    </w:p>
    <w:p w:rsidR="00A77B3E">
      <w:r>
        <w:t>сведений о привлечении к административной ответственности не имеется, в совершении правонарушения, предусмотренного ч. 4 ст. 12.15 КоАП РФ</w:t>
      </w:r>
      <w:r>
        <w:t>,</w:t>
      </w:r>
    </w:p>
    <w:p w:rsidR="00A77B3E"/>
    <w:p w:rsidR="00A77B3E" w:rsidP="00AD7F5C">
      <w:pPr>
        <w:jc w:val="center"/>
      </w:pPr>
      <w:r>
        <w:t>УСТАНОВИЛ:</w:t>
      </w:r>
    </w:p>
    <w:p w:rsidR="00A77B3E"/>
    <w:p w:rsidR="00A77B3E">
      <w:r>
        <w:t xml:space="preserve">19.06.2023 в 07 часов 10 минут, на автодороге адрес, 60 км + 144 м водитель </w:t>
      </w:r>
      <w:r>
        <w:t>Шамшур</w:t>
      </w:r>
      <w:r>
        <w:t xml:space="preserve"> Г.Н., </w:t>
      </w:r>
      <w:r>
        <w:t>управляя автомобилем марка автомобиля</w:t>
      </w:r>
      <w:r>
        <w:t>, государственный</w:t>
      </w:r>
      <w:r>
        <w:t xml:space="preserve"> регистрационный знак номер</w:t>
      </w:r>
      <w:r>
        <w:t xml:space="preserve">, в нарушение </w:t>
      </w:r>
      <w:r>
        <w:t>п.п</w:t>
      </w:r>
      <w:r>
        <w:t>. 1.1.1 и п. 1.3. Правил дорожного движения Российской Фе</w:t>
      </w:r>
      <w:r>
        <w:t>дерации, утвержденных постановлением Правительства РФ от 23.10.1993 № 1090, при обгоне попутного транспортного средства, выехал на полосу, предназначенную для встречного движения, при этом пересек линию дорожной разметки 1.1.</w:t>
      </w:r>
    </w:p>
    <w:p w:rsidR="00A77B3E">
      <w:r>
        <w:t>19.06.2023 должностным лицом –</w:t>
      </w:r>
      <w:r>
        <w:t xml:space="preserve"> инспектором ДПС по указанному факту в отношении </w:t>
      </w:r>
      <w:r>
        <w:t>Шамшур</w:t>
      </w:r>
      <w:r>
        <w:t xml:space="preserve"> Г.Н. составлен протокол 61 АГ № 918736 об административном правонарушении по ч. 4 ст. 12.15 КоАП РФ.</w:t>
      </w:r>
    </w:p>
    <w:p w:rsidR="00A77B3E">
      <w:r>
        <w:t xml:space="preserve">В судебное заседание </w:t>
      </w:r>
      <w:r>
        <w:t>Шамшур</w:t>
      </w:r>
      <w:r>
        <w:t xml:space="preserve"> Г.Н. не явился, извещен надлежащим образом, об отложении заседания не п</w:t>
      </w:r>
      <w:r>
        <w:t>росил.</w:t>
      </w:r>
    </w:p>
    <w:p w:rsidR="00A77B3E">
      <w:r>
        <w:t xml:space="preserve">Суд полагает возможным рассмотреть дело в отсутствие </w:t>
      </w:r>
      <w:r>
        <w:t>Шамшур</w:t>
      </w:r>
      <w:r>
        <w:t xml:space="preserve"> Г.Н.</w:t>
      </w:r>
    </w:p>
    <w:p w:rsidR="00A77B3E">
      <w:r>
        <w:t>Исследовав материалы дела, мировой судья приходит к следующим выводам.</w:t>
      </w:r>
    </w:p>
    <w:p w:rsidR="00A77B3E">
      <w:r>
        <w:t>Часть 4 статьи 12.15 Кодекса Российской Федерации предусматривает ответственность за выезд в нарушение Правил дор</w:t>
      </w:r>
      <w:r>
        <w:t xml:space="preserve">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 и влечёт за собой наложение административного штрафа в размере пяти тысяч </w:t>
      </w:r>
      <w:r>
        <w:t xml:space="preserve">рублей или лишение права управления транспортными средствами на срок от четырех до шести месяцев. </w:t>
      </w:r>
    </w:p>
    <w:p w:rsidR="00A77B3E">
      <w:r>
        <w:t>В силу пункта 15 постановления Пленума Верховного Суда Российской Федерации от 25.06.2019 N 20 "О некоторых вопросах, возникающих в судебной практике при рас</w:t>
      </w:r>
      <w:r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правонарушениях"  действия водителя, связанные с нарушением требований ПДД РФ, а также дорожных знаков или разметки, повлекшие вые</w:t>
      </w:r>
      <w:r>
        <w:t xml:space="preserve">зд на полосу, </w:t>
      </w:r>
      <w:r>
        <w:t>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</w:t>
      </w:r>
      <w:r>
        <w:t xml:space="preserve"> 12.15 КоАП РФ. </w:t>
      </w:r>
    </w:p>
    <w:p w:rsidR="00A77B3E">
      <w: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участники дорожного движения обязаны знать и соблюдать отно</w:t>
      </w:r>
      <w:r>
        <w:t>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пунктом 9.1 (</w:t>
      </w:r>
      <w:r>
        <w:t>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</w:t>
      </w:r>
      <w:r>
        <w:t xml:space="preserve"> линия которой расположена слева.</w:t>
      </w:r>
    </w:p>
    <w:p w:rsidR="00A77B3E">
      <w:r>
        <w:t xml:space="preserve">Совершение </w:t>
      </w:r>
      <w:r>
        <w:t>Шамшур</w:t>
      </w:r>
      <w:r>
        <w:t xml:space="preserve"> Г.Н. административного правонарушения, предусмотренного ст. 12.15 ч. 4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</w:t>
      </w:r>
      <w:r>
        <w:t>и 61 АГ № 918736 от 19.06.2023 /л.д. 2/;</w:t>
      </w:r>
    </w:p>
    <w:p w:rsidR="00A77B3E">
      <w:r>
        <w:t>- схемой от 19.06.2023 /л.д. 3/;</w:t>
      </w:r>
    </w:p>
    <w:p w:rsidR="00A77B3E">
      <w:r>
        <w:t>- копией схемы организации дорожного движения /л.д. 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</w:t>
      </w:r>
      <w:r>
        <w:t xml:space="preserve">ти, установив фактические обстоятельства дела, мировой судья приходит к обоснованному выводу о виновности </w:t>
      </w:r>
      <w:r>
        <w:t>Шамшур</w:t>
      </w:r>
      <w:r>
        <w:t xml:space="preserve"> Г.Н. в совершении административного правонарушения, предусмотренного ст. 12.15 ч. 4 КоАП РФ.</w:t>
      </w:r>
    </w:p>
    <w:p w:rsidR="00A77B3E">
      <w:r>
        <w:t xml:space="preserve">Принимая во внимание вышеуказанное, мировой судья </w:t>
      </w:r>
      <w:r>
        <w:t>находит установленными событие и состав административного правонарушения, предусмотренного ч. 4 ст. 12.15 КоАП РФ, а именно: выезд в нарушение Правил дорожного движения на полосу, предназначенную для встречного движения.</w:t>
      </w:r>
    </w:p>
    <w:p w:rsidR="00A77B3E">
      <w:r>
        <w:t xml:space="preserve">В соответствии со ст. 4.2. КоАП РФ </w:t>
      </w:r>
      <w:r>
        <w:t xml:space="preserve">обстоятельств, смягчающих административную ответственность </w:t>
      </w:r>
      <w:r>
        <w:t>Шамшур</w:t>
      </w:r>
      <w:r>
        <w:t xml:space="preserve"> Г.Н.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Шамшур</w:t>
      </w:r>
      <w:r>
        <w:t xml:space="preserve"> Г.Н. не имеется.</w:t>
      </w:r>
    </w:p>
    <w:p w:rsidR="00A77B3E">
      <w:r>
        <w:t>При назначении наказания суд учитывает характер совершенного администрат</w:t>
      </w:r>
      <w:r>
        <w:t xml:space="preserve">ивного правонарушения, данные о личности лица, в отношении которого ведется производство по настоящему делу, его имущественное положение.  </w:t>
      </w:r>
    </w:p>
    <w:p w:rsidR="00A77B3E">
      <w:r>
        <w:t xml:space="preserve">Учитывая вышеизложенное, характер совершенного </w:t>
      </w:r>
      <w:r>
        <w:t>Шамшур</w:t>
      </w:r>
      <w:r>
        <w:t xml:space="preserve"> Г.Н. административного правонарушения, степень его вины, отсут</w:t>
      </w:r>
      <w:r>
        <w:t>ствие обстоятельств, смягчающих административную ответственность и отсутствие обстоятельств, отягчающих административную ответственность, исходя из обстоятельств правонарушения, считаю необходимым признать виновным в совершении административного правонаруш</w:t>
      </w:r>
      <w:r>
        <w:t xml:space="preserve">ения, предусмотренного ст. 12.15 ч.4 Кодекса </w:t>
      </w:r>
      <w:r>
        <w:t xml:space="preserve">Российской Федерации об административных правонарушениях, и назначить ему наказание в виде административного штрафа.  </w:t>
      </w:r>
    </w:p>
    <w:p w:rsidR="00A77B3E">
      <w:r>
        <w:t xml:space="preserve">На основании изложенного, руководствуясь ч. 4 ст. 12.15, </w:t>
      </w:r>
      <w:r>
        <w:t>ст.ст</w:t>
      </w:r>
      <w:r>
        <w:t xml:space="preserve">. 29.9, 29.10, 29.11 КоАП РФ, </w:t>
      </w:r>
      <w:r>
        <w:t>мировой судья, -</w:t>
      </w:r>
    </w:p>
    <w:p w:rsidR="00A77B3E"/>
    <w:p w:rsidR="00A77B3E" w:rsidP="00AD7F5C">
      <w:pPr>
        <w:jc w:val="center"/>
      </w:pPr>
      <w:r>
        <w:t>ПОСТАНОВИЛ:</w:t>
      </w:r>
    </w:p>
    <w:p w:rsidR="00A77B3E"/>
    <w:p w:rsidR="00A77B3E">
      <w:r>
        <w:t>Признать ШАМШУР ГРИГОРИЯ НИКОЛАЕВИЧА виновным в совершении правонарушения, предусмотренного ч. 4 ст. 12.15 КоАП РФ и назначить ему административное наказание в виде административного штрафа в размере 5000 (пяти тысяч) рублей.</w:t>
      </w:r>
    </w:p>
    <w:p w:rsidR="00A77B3E">
      <w:r>
        <w:t>Реквизиты для оплаты штрафа: получатель штрафа УФК по РО (ГУ МВД России по адрес), ИНН 6164049013, КПП 616401001, р\с 03100643000000015800, банк получателя: отделение Ростов-на-Дону адрес, КБК: 18811601123010001140, БИК:016015102, ОКТМО 60602101, УИН: 188</w:t>
      </w:r>
      <w:r>
        <w:t>10461236010018414.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</w:t>
      </w:r>
      <w:r>
        <w:t>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</w:t>
      </w:r>
      <w:r>
        <w:t xml:space="preserve">ставить лично или переслать по почте в судебный участок № 85 Судакского судебного района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</w:t>
      </w:r>
      <w:r>
        <w:t>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</w:t>
      </w:r>
      <w:r>
        <w:t xml:space="preserve">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</w:t>
      </w:r>
      <w:r>
        <w:t>спублики Крым.</w:t>
      </w:r>
    </w:p>
    <w:p w:rsidR="00A77B3E">
      <w:r>
        <w:tab/>
      </w:r>
    </w:p>
    <w:p w:rsidR="00A77B3E"/>
    <w:p w:rsidR="00A77B3E">
      <w:r>
        <w:tab/>
        <w:t xml:space="preserve">Мировой судья                                                                            </w:t>
      </w:r>
      <w:r>
        <w:t xml:space="preserve">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5C"/>
    <w:rsid w:val="00A77B3E"/>
    <w:rsid w:val="00AD7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