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5-85-254/2023</w:t>
      </w:r>
    </w:p>
    <w:p w:rsidR="00A77B3E"/>
    <w:p w:rsidR="00A77B3E" w:rsidP="00D143D8">
      <w:pPr>
        <w:jc w:val="center"/>
      </w:pPr>
      <w:r>
        <w:t>ПОСТАНОВЛЕНИЕ</w:t>
      </w:r>
    </w:p>
    <w:p w:rsidR="00A77B3E" w:rsidP="00D143D8">
      <w:pPr>
        <w:jc w:val="center"/>
      </w:pPr>
      <w:r>
        <w:t>о назначении административного наказания</w:t>
      </w:r>
    </w:p>
    <w:p w:rsidR="00A77B3E"/>
    <w:p w:rsidR="00A77B3E" w:rsidP="00D143D8">
      <w:pPr>
        <w:ind w:firstLine="720"/>
        <w:jc w:val="both"/>
      </w:pPr>
      <w:r>
        <w:t>11 августа 2023 года                                                                        г. Судак</w:t>
      </w:r>
    </w:p>
    <w:p w:rsidR="00A77B3E" w:rsidP="00D143D8">
      <w:pPr>
        <w:jc w:val="both"/>
      </w:pPr>
    </w:p>
    <w:p w:rsidR="00A77B3E" w:rsidP="00D143D8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дело об административном правонарушении в отношении:</w:t>
      </w:r>
    </w:p>
    <w:p w:rsidR="00A77B3E" w:rsidP="00D143D8">
      <w:pPr>
        <w:jc w:val="both"/>
      </w:pPr>
      <w:r>
        <w:t>ШУТКОВ ИВАН ГЕННАДЬЕВИЧ, паспортные данные, гражданина России, паспортные данные</w:t>
      </w:r>
      <w:r>
        <w:t>, зареги</w:t>
      </w:r>
      <w:r>
        <w:t xml:space="preserve">стрирован по адресу: адрес, трудоустроен в г. Судаке </w:t>
      </w:r>
      <w:r>
        <w:t>у</w:t>
      </w:r>
      <w:r>
        <w:t xml:space="preserve"> </w:t>
      </w:r>
      <w:r>
        <w:t>наименование</w:t>
      </w:r>
      <w:r>
        <w:t xml:space="preserve"> организации в должности помощника повара, инвалидом не является, ранее привлекался к административной ответственности:</w:t>
      </w:r>
    </w:p>
    <w:p w:rsidR="00A77B3E" w:rsidP="00D143D8">
      <w:pPr>
        <w:jc w:val="both"/>
      </w:pPr>
      <w:r>
        <w:t>- 24.03.2023 по ст. 12.8 ч. 1 КоАП РФ к административному штрафу в ра</w:t>
      </w:r>
      <w:r>
        <w:t>змере 30 000 руб., с лишением права управления транспортными средствами на срок 18 месяцев, административный штраф не уплачен;</w:t>
      </w:r>
    </w:p>
    <w:p w:rsidR="00A77B3E" w:rsidP="00D143D8">
      <w:pPr>
        <w:jc w:val="both"/>
      </w:pPr>
      <w:r>
        <w:t>- 01.08.2022 по ст. 12.18 КоАП РФ к штрафу 1500 руб., оплачен;</w:t>
      </w:r>
    </w:p>
    <w:p w:rsidR="00A77B3E" w:rsidP="00D143D8">
      <w:pPr>
        <w:jc w:val="both"/>
      </w:pPr>
      <w:r>
        <w:t>- 01.08.2022 по ст. 12.23 ч. 1 КоАП РФ к штрафу 500 руб., оплачен;</w:t>
      </w:r>
    </w:p>
    <w:p w:rsidR="00A77B3E" w:rsidP="00D143D8">
      <w:pPr>
        <w:jc w:val="both"/>
      </w:pPr>
      <w:r>
        <w:t>- 22.04.2022 по ст. 12.18 КоАП РФ к штрафу 1500 руб.</w:t>
      </w:r>
    </w:p>
    <w:p w:rsidR="00A77B3E" w:rsidP="00D143D8">
      <w:pPr>
        <w:jc w:val="both"/>
      </w:pPr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 w:rsidP="00D143D8">
      <w:pPr>
        <w:jc w:val="both"/>
      </w:pPr>
    </w:p>
    <w:p w:rsidR="00A77B3E" w:rsidP="00D143D8">
      <w:pPr>
        <w:jc w:val="center"/>
      </w:pPr>
      <w:r>
        <w:t>УСТАНОВИЛ:</w:t>
      </w:r>
    </w:p>
    <w:p w:rsidR="00A77B3E" w:rsidP="00D143D8">
      <w:pPr>
        <w:jc w:val="both"/>
      </w:pPr>
    </w:p>
    <w:p w:rsidR="00A77B3E" w:rsidP="00D143D8">
      <w:pPr>
        <w:jc w:val="both"/>
      </w:pPr>
      <w:r>
        <w:t xml:space="preserve">17.06.2023 года в 20 час 50 минут по адресу: адрес водитель </w:t>
      </w:r>
      <w:r>
        <w:t>Шутков</w:t>
      </w:r>
      <w:r>
        <w:t xml:space="preserve"> И.Г. управлял транспортным средством – мопедом марка</w:t>
      </w:r>
      <w:r>
        <w:t xml:space="preserve"> без государственного регистрационного знака, будучи </w:t>
      </w:r>
      <w:r>
        <w:t>лишенным</w:t>
      </w:r>
      <w:r>
        <w:t xml:space="preserve"> права управления транспортными средствами в соответствии с постановлением № 5-0194-33/2023 от 29.03.2023 мирового судьи судебного уч</w:t>
      </w:r>
      <w:r>
        <w:t>астка № 33 адрес,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 w:rsidP="00D143D8">
      <w:pPr>
        <w:jc w:val="both"/>
      </w:pPr>
      <w:r>
        <w:t xml:space="preserve">17.06.2023 по указанному факту в отношении </w:t>
      </w:r>
      <w:r>
        <w:t>Шуткова</w:t>
      </w:r>
      <w:r>
        <w:t xml:space="preserve"> И.Г. составлен протоко</w:t>
      </w:r>
      <w:r>
        <w:t xml:space="preserve">л об административном правонарушении по ч. 2 ст. 12.7 КоАП РФ. </w:t>
      </w:r>
    </w:p>
    <w:p w:rsidR="00A77B3E" w:rsidP="00D143D8">
      <w:pPr>
        <w:jc w:val="both"/>
      </w:pPr>
      <w:r>
        <w:t xml:space="preserve">В судебном заседании </w:t>
      </w:r>
      <w:r>
        <w:t>Шутков</w:t>
      </w:r>
      <w:r>
        <w:t xml:space="preserve"> И.Г.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17.06.20</w:t>
      </w:r>
      <w:r>
        <w:t>23 управлял транспортным средством, был остановлен сотрудниками ГИБДД. Ранее назначенное наказание в виде административного штрафа в размере 30 000 руб. в полном размере не оплатил, оплатил частично, примерно половину. В настоящее время собирает деньги что</w:t>
      </w:r>
      <w:r>
        <w:t>бы оплатить оставшуюся часть. По месту регистрации в адрес в настоящее время не проживает, так как приехал в г. Судак по месту жительства его родителей и планирует находиться в г. Судаке до октября 2023 года.</w:t>
      </w:r>
    </w:p>
    <w:p w:rsidR="00A77B3E" w:rsidP="00D143D8">
      <w:pPr>
        <w:jc w:val="both"/>
      </w:pPr>
      <w:r>
        <w:t xml:space="preserve">Выслушав пояснения </w:t>
      </w:r>
      <w:r>
        <w:t>Шуткова</w:t>
      </w:r>
      <w:r>
        <w:t xml:space="preserve"> И.Г., исследовав мат</w:t>
      </w:r>
      <w:r>
        <w:t>ериалы дела, суд приходит к следующим выводам.</w:t>
      </w:r>
    </w:p>
    <w:p w:rsidR="00A77B3E" w:rsidP="00D143D8">
      <w:pPr>
        <w:jc w:val="both"/>
      </w:pPr>
      <w:r>
        <w:t xml:space="preserve">Наличие события административного правонарушения, предусмотренного ч. 2 ст. 12.7 КоАП РФ и виновность </w:t>
      </w:r>
      <w:r>
        <w:t>Шуткова</w:t>
      </w:r>
      <w:r>
        <w:t xml:space="preserve"> И.Г. в его совершении подтверждается следующими исследованными в судебном заседании доказательствам</w:t>
      </w:r>
      <w:r>
        <w:t>и:</w:t>
      </w:r>
    </w:p>
    <w:p w:rsidR="00A77B3E" w:rsidP="00D143D8">
      <w:pPr>
        <w:jc w:val="both"/>
      </w:pPr>
      <w:r>
        <w:t xml:space="preserve">- протоколом об административном правонарушении 82 АП №193564 от 17.06.2023 с указанием места, времени и события вменяемого </w:t>
      </w:r>
      <w:r>
        <w:t>Шуткову</w:t>
      </w:r>
      <w:r>
        <w:t xml:space="preserve"> И.Г. правонарушения, зафиксировано управление </w:t>
      </w:r>
      <w:r>
        <w:t>Шутковым</w:t>
      </w:r>
      <w:r>
        <w:t xml:space="preserve"> И.Г., лишенным права управления транспортными средствами, транспор</w:t>
      </w:r>
      <w:r>
        <w:t>тным средством /л.д. 1/;</w:t>
      </w:r>
    </w:p>
    <w:p w:rsidR="00A77B3E" w:rsidP="00D143D8">
      <w:pPr>
        <w:jc w:val="both"/>
      </w:pPr>
      <w:r>
        <w:t xml:space="preserve">- протоколом 82 ОТ №041132 от 17.06.2023 об отстранении от управления транспортным средством </w:t>
      </w:r>
      <w:r>
        <w:t>Шуткова</w:t>
      </w:r>
      <w:r>
        <w:t xml:space="preserve"> И.Г. /л.д. 2/;</w:t>
      </w:r>
    </w:p>
    <w:p w:rsidR="00A77B3E" w:rsidP="00D143D8">
      <w:pPr>
        <w:jc w:val="both"/>
      </w:pPr>
      <w:r>
        <w:t>- копией постановления № 5-0194-33/2023 от 29.03.2023 мирового судьи судебного участка № 33 адрес /л.д. 4/;</w:t>
      </w:r>
    </w:p>
    <w:p w:rsidR="00A77B3E" w:rsidP="00D143D8">
      <w:pPr>
        <w:jc w:val="both"/>
      </w:pPr>
      <w:r>
        <w:t>- справ</w:t>
      </w:r>
      <w:r>
        <w:t>кой от 19.06.2023 согласно которой административный штраф по постановлению № 5-0194-33/2023 от 29.03.2023 мирового судьи судебного участка № 33 адрес в размере 30 000 руб. не оплачен /л.д. 5/;</w:t>
      </w:r>
    </w:p>
    <w:p w:rsidR="00A77B3E" w:rsidP="00D143D8">
      <w:pPr>
        <w:jc w:val="both"/>
      </w:pPr>
      <w:r>
        <w:t xml:space="preserve">- карточкой операций с водительским удостоверением </w:t>
      </w:r>
      <w:r>
        <w:t>Шуткова</w:t>
      </w:r>
      <w:r>
        <w:t xml:space="preserve"> И.Г.</w:t>
      </w:r>
      <w:r>
        <w:t xml:space="preserve"> /л.д. 6/;</w:t>
      </w:r>
    </w:p>
    <w:p w:rsidR="00A77B3E" w:rsidP="00D143D8">
      <w:pPr>
        <w:jc w:val="both"/>
      </w:pPr>
      <w:r>
        <w:t xml:space="preserve">- сведениями о привлечении </w:t>
      </w:r>
      <w:r>
        <w:t>Шуткова</w:t>
      </w:r>
      <w:r>
        <w:t xml:space="preserve"> И.Г. к ответственности /л.д. 7/;</w:t>
      </w:r>
    </w:p>
    <w:p w:rsidR="00A77B3E" w:rsidP="00D143D8">
      <w:pPr>
        <w:jc w:val="both"/>
      </w:pPr>
      <w:r>
        <w:t xml:space="preserve">- пояснениями </w:t>
      </w:r>
      <w:r>
        <w:t>Шуткова</w:t>
      </w:r>
      <w:r>
        <w:t xml:space="preserve"> И.Г., данными ими в судебном заседании.</w:t>
      </w:r>
    </w:p>
    <w:p w:rsidR="00A77B3E" w:rsidP="00D143D8">
      <w:pPr>
        <w:jc w:val="both"/>
      </w:pPr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>
        <w:t>Шуткова</w:t>
      </w:r>
      <w:r>
        <w:t xml:space="preserve"> И.Г. в совершени</w:t>
      </w:r>
      <w:r>
        <w:t xml:space="preserve">и административного правонарушения, предусмотренного ч. 2 ст. 12.7 КоАП РФ. </w:t>
      </w:r>
    </w:p>
    <w:p w:rsidR="00A77B3E" w:rsidP="00D143D8">
      <w:pPr>
        <w:jc w:val="both"/>
      </w:pPr>
      <w:r>
        <w:t xml:space="preserve">В соответствии со ст. 4.2 КоАП РФ обстоятельств, смягчающих ответственность </w:t>
      </w:r>
      <w:r>
        <w:t>Шуткова</w:t>
      </w:r>
      <w:r>
        <w:t xml:space="preserve"> И.Г. суд не усматривает. </w:t>
      </w:r>
    </w:p>
    <w:p w:rsidR="00A77B3E" w:rsidP="00D143D8">
      <w:pPr>
        <w:jc w:val="both"/>
      </w:pPr>
      <w:r>
        <w:t>В соответствии с п. 2 ч. 1 ст. 4.3. КоАП РФ обстоятельством, отягчающ</w:t>
      </w:r>
      <w:r>
        <w:t xml:space="preserve">им ответственность </w:t>
      </w:r>
      <w:r>
        <w:t>Шуткова</w:t>
      </w:r>
      <w:r>
        <w:t xml:space="preserve"> И.Г.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</w:t>
      </w:r>
      <w:r>
        <w:t xml:space="preserve">6 КоАП РФ за совершение однородного административного правонарушения. </w:t>
      </w:r>
    </w:p>
    <w:p w:rsidR="00A77B3E" w:rsidP="00D143D8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</w:t>
      </w:r>
      <w:r>
        <w:t>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</w:t>
      </w:r>
      <w:r>
        <w:t>й или нескольких статьях КоАП РФ.</w:t>
      </w:r>
    </w:p>
    <w:p w:rsidR="00A77B3E" w:rsidP="00D143D8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</w:t>
      </w:r>
      <w:r>
        <w:t>тивный арест, не обеспечит реализации задач административной ответственности.</w:t>
      </w:r>
    </w:p>
    <w:p w:rsidR="00A77B3E" w:rsidP="00D143D8">
      <w:pPr>
        <w:jc w:val="both"/>
      </w:pPr>
      <w:r>
        <w:t xml:space="preserve">Будучи ранее привлеченным к административной ответственности в виде штрафа в размере 30 000 руб., </w:t>
      </w:r>
      <w:r>
        <w:t>Шутков</w:t>
      </w:r>
      <w:r>
        <w:t xml:space="preserve"> И.Г. указанный штраф не оплатил, в связи с чем </w:t>
      </w:r>
      <w:r>
        <w:t>назначение наказания в вид</w:t>
      </w:r>
      <w:r>
        <w:t>е административного штрафа суд считает нецелесообразным.</w:t>
      </w:r>
    </w:p>
    <w:p w:rsidR="00A77B3E" w:rsidP="00D143D8">
      <w:pPr>
        <w:jc w:val="both"/>
      </w:pPr>
      <w:r>
        <w:t xml:space="preserve">В связи с тем, что </w:t>
      </w:r>
      <w:r>
        <w:t>Шутков</w:t>
      </w:r>
      <w:r>
        <w:t xml:space="preserve"> И.Г. не проживает по месту регистрации в адрес, назначение наказания в виде обязательных работ с учетом положений ч. 2 ст. 109.2 Федерального закона «Об исполнительном произ</w:t>
      </w:r>
      <w:r>
        <w:t>водстве» суд также считает нецелесообразным.</w:t>
      </w:r>
    </w:p>
    <w:p w:rsidR="00A77B3E" w:rsidP="00D143D8">
      <w:pPr>
        <w:jc w:val="both"/>
      </w:pPr>
      <w:r>
        <w:t>Шутков</w:t>
      </w:r>
      <w:r>
        <w:t xml:space="preserve"> И.Г.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D143D8">
      <w:pPr>
        <w:jc w:val="both"/>
      </w:pPr>
      <w:r>
        <w:t>Н</w:t>
      </w:r>
      <w:r>
        <w:t xml:space="preserve">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D143D8">
      <w:pPr>
        <w:jc w:val="both"/>
      </w:pPr>
    </w:p>
    <w:p w:rsidR="00A77B3E" w:rsidP="00D143D8">
      <w:pPr>
        <w:jc w:val="center"/>
      </w:pPr>
      <w:r>
        <w:t>ПОСТАНОВИЛ:</w:t>
      </w:r>
    </w:p>
    <w:p w:rsidR="00A77B3E" w:rsidP="00D143D8">
      <w:pPr>
        <w:jc w:val="both"/>
      </w:pPr>
    </w:p>
    <w:p w:rsidR="00A77B3E" w:rsidP="00D143D8">
      <w:pPr>
        <w:jc w:val="both"/>
      </w:pPr>
      <w:r>
        <w:t>ШУТКОВА ИВАНА ГЕННАДЬЕВИЧА признать виновным в совершении правонарушения, предусмотренного ст. 12.7 ч. 2 Кодекса РФ об админис</w:t>
      </w:r>
      <w:r>
        <w:t>тративных правонарушениях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 w:rsidP="00D143D8">
      <w:pPr>
        <w:jc w:val="both"/>
      </w:pPr>
      <w:r>
        <w:t>В соответствии с ч. 1 ст. 32.8 КоАП РФ постановление судьи об административно</w:t>
      </w:r>
      <w:r>
        <w:t>м аресте исполняется органами внутренних дел немедленно после вынесения такого постановления.</w:t>
      </w:r>
    </w:p>
    <w:p w:rsidR="00A77B3E" w:rsidP="00D143D8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</w:t>
      </w:r>
      <w:r>
        <w:t>ручения или получения копии постановления.</w:t>
      </w:r>
    </w:p>
    <w:p w:rsidR="00A77B3E" w:rsidP="00D143D8">
      <w:pPr>
        <w:jc w:val="both"/>
      </w:pPr>
    </w:p>
    <w:p w:rsidR="00A77B3E" w:rsidP="00D143D8">
      <w:pPr>
        <w:jc w:val="both"/>
      </w:pPr>
    </w:p>
    <w:p w:rsidR="00A77B3E" w:rsidP="00D143D8">
      <w:pPr>
        <w:ind w:firstLine="720"/>
        <w:jc w:val="both"/>
      </w:pPr>
      <w:r>
        <w:t>Мировой судья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8"/>
    <w:rsid w:val="00A77B3E"/>
    <w:rsid w:val="00D14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