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5-0291/85/2026 </w:t>
      </w:r>
    </w:p>
    <w:p w:rsidR="00A77B3E">
      <w:r>
        <w:t xml:space="preserve">                                   </w:t>
      </w:r>
    </w:p>
    <w:p w:rsidR="00A77B3E">
      <w:r>
        <w:t>П О С Т А Н О В Л Е Н И Е</w:t>
      </w:r>
    </w:p>
    <w:p w:rsidR="00A77B3E">
      <w:r>
        <w:t xml:space="preserve">дата                                                                                                   адрес </w:t>
      </w:r>
    </w:p>
    <w:p w:rsidR="00A77B3E">
      <w:r>
        <w:t xml:space="preserve">Мировой судья судебного </w:t>
      </w:r>
      <w:r>
        <w:t xml:space="preserve">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</w:t>
      </w:r>
      <w:r>
        <w:t>нистративном правонарушении в отношении:</w:t>
      </w:r>
    </w:p>
    <w:p w:rsidR="006330AF">
      <w:r>
        <w:t>фио</w:t>
      </w:r>
      <w:r>
        <w:t xml:space="preserve">, паспортные данные, временно не </w:t>
      </w:r>
      <w:r>
        <w:t>трудоустроенного</w:t>
      </w:r>
      <w:r>
        <w:t xml:space="preserve">, в браке не состоящего, лиц на иждивении не имеющего, инвалидность отсутствует, зарегистрированного и проживающего по адресу: адрес, </w:t>
      </w:r>
    </w:p>
    <w:p w:rsidR="00A77B3E">
      <w:r>
        <w:t>по признака</w:t>
      </w:r>
      <w:r>
        <w:t>м состава правонарушения, предусмотренного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 в адрес, адрес, </w:t>
      </w:r>
      <w:r>
        <w:t xml:space="preserve">гражданин </w:t>
      </w:r>
      <w:r>
        <w:t>фио</w:t>
      </w:r>
      <w:r>
        <w:t xml:space="preserve"> не оплатил административный штраф, в срок предусмотренный </w:t>
      </w:r>
      <w:r>
        <w:t>законом, в сумме сумма, назначенный постановлением 8204 № 147578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признал полностью, подтвердил обстоятельства, указанные в материалах дела, в содея</w:t>
      </w:r>
      <w:r>
        <w:t>нном раскаялся. Пояснил, что имеет нестабильный, неофициальный заработок, просил учесть данные обстоятельства при вынесении итогового решения и не применять к нему наказание связанное с ограничениями.</w:t>
      </w:r>
    </w:p>
    <w:p w:rsidR="00A77B3E">
      <w:r>
        <w:t xml:space="preserve">Заслушав объяснения </w:t>
      </w:r>
      <w:r>
        <w:t>фио</w:t>
      </w:r>
      <w:r>
        <w:t>, изучив протокол об администрат</w:t>
      </w:r>
      <w:r>
        <w:t xml:space="preserve">ивном правонарушении и приложенные к нему материалы, прихожу к следующему.    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</w:t>
      </w:r>
      <w:r>
        <w:t>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</w:t>
      </w:r>
      <w:r>
        <w:t xml:space="preserve">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8204 № 147578 от дата, согласно которому привлекаемому лицу был назначен админи</w:t>
      </w:r>
      <w:r>
        <w:t xml:space="preserve">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</w:t>
      </w:r>
      <w:r>
        <w:t>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</w:t>
      </w:r>
      <w:r>
        <w:t>РФ, как неуплата</w:t>
      </w:r>
      <w:r>
        <w:t xml:space="preserve"> административного штрафа в срок,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</w:t>
      </w:r>
      <w:r>
        <w:t>я за совершенное административное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</w:t>
      </w:r>
      <w:r>
        <w:t xml:space="preserve">мущественного положения, с целью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штрафа.  </w:t>
      </w:r>
    </w:p>
    <w:p w:rsidR="00A77B3E">
      <w:r>
        <w:t>На основании изложенного, руководствуясь ст. ст. 20.25, 29.9, 29.10 К</w:t>
      </w:r>
      <w:r>
        <w:t>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штрафа в сумме сум</w:t>
      </w:r>
      <w:r>
        <w:t xml:space="preserve">ма.  </w:t>
      </w:r>
    </w:p>
    <w:p w:rsidR="00A77B3E">
      <w:r>
        <w:t xml:space="preserve">Штраф подлежит уплате по следующим реквизитам:   </w:t>
      </w:r>
    </w:p>
    <w:p w:rsidR="00A77B3E">
      <w:r>
        <w:t>Получатель: УФК по адрес (Министерство юстиции адрес) - Наименование банка: ОКЦ № 7 наименование организации России//УФК по адрес - ИНН телефон; КПП телефон; БИК телефон; Единый казначейский счет 4010</w:t>
      </w:r>
      <w:r>
        <w:t xml:space="preserve">2810645370000035; Казначейский счет 03100643000000017500; Лицевой счет телефон в УФК по адрес, Код Сводного реестра телефон ОКТМО: телефон, КБК телефон </w:t>
      </w:r>
      <w:r>
        <w:t>телефон</w:t>
      </w:r>
      <w:r>
        <w:t xml:space="preserve">, УИН: 0410760300855002912620108, по делу № 5-0291/85/2026 в отношении </w:t>
      </w:r>
      <w:r>
        <w:t>фио</w:t>
      </w:r>
    </w:p>
    <w:p w:rsidR="00A77B3E">
      <w:r>
        <w:t>Согласно ст. 32.2 КоАП</w:t>
      </w:r>
      <w:r>
        <w:t xml:space="preserve">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77B3E">
      <w:r>
        <w:t>Оригинал документа, свидетельствующего</w:t>
      </w:r>
      <w:r>
        <w:t xml:space="preserve"> об уплате административного штрафа (оригинал квитанции или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>Пос</w:t>
      </w:r>
      <w:r>
        <w:t xml:space="preserve">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</w:t>
      </w:r>
      <w:r>
        <w:t xml:space="preserve">          </w:t>
      </w:r>
      <w:r>
        <w:t>фио</w:t>
      </w:r>
      <w:r>
        <w:t xml:space="preserve"> 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0AF"/>
    <w:rsid w:val="006330AF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