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5-85-292/2023</w:t>
      </w:r>
    </w:p>
    <w:p w:rsidR="00A77B3E">
      <w:r>
        <w:t>УИД: 91MS0085-01-2023-001065-10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14 сентября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</w:t>
      </w:r>
      <w:r>
        <w:t>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ШИРЯЕВА ВЛАДИСЛАВА АЛЕКСАНДРОВИЧА, паспортные данные, </w:t>
      </w:r>
      <w:r>
        <w:t>гражданина ЛНР</w:t>
      </w:r>
      <w:r>
        <w:t xml:space="preserve">, </w:t>
      </w:r>
      <w:r>
        <w:t>паспортные данные</w:t>
      </w:r>
      <w:r>
        <w:t>, зарегистрирован по адресу: адрес, проживает: адрес, не работает, ранее привлекался к административной ответственности:</w:t>
      </w:r>
    </w:p>
    <w:p w:rsidR="00A77B3E">
      <w:r>
        <w:t xml:space="preserve">- 06.11.2022 по ст. 12.16 ч. 4 </w:t>
      </w:r>
      <w:r>
        <w:t>КоАП РФ к штрафу 1500 руб.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28.07.2023 г. в 13 час 00 минут по адресу: адрес водитель транспортного средства марка автомобиля государственный регистрационный знак номер</w:t>
      </w:r>
      <w:r>
        <w:t xml:space="preserve"> Ширяев В.А. в соответствии с </w:t>
      </w:r>
      <w:r>
        <w:t>п.п</w:t>
      </w:r>
      <w:r>
        <w:t>. «а» п.</w:t>
      </w:r>
      <w:r>
        <w:t xml:space="preserve">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</w:t>
      </w:r>
      <w:r>
        <w:t>цинского освидетельствования этого</w:t>
      </w:r>
      <w:r>
        <w:t xml:space="preserve">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82 НП № 000930 от 28.07.2023 был направлен для прох</w:t>
      </w:r>
      <w:r>
        <w:t xml:space="preserve">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(резкое изменение окраски кожных покровов лица), однако, в </w:t>
      </w:r>
      <w:r>
        <w:t>нарушение п. 2.3.2 Правил дорожного движения Российской Федерации, утвержденных постановлением Правительства РФ от 23.10.1993 № 1090 (далее – ПДД РФ), 28.07.2023 г. в 13 час 25 минут по адресу адрес не выполнил законное требование уполномоченного должностн</w:t>
      </w:r>
      <w:r>
        <w:t>ого лица о прохождении медицинского освидетельствования на состояние алкогольного опьянения.</w:t>
      </w:r>
    </w:p>
    <w:p w:rsidR="00A77B3E">
      <w:r>
        <w:t>28.07.2023 должностным лицом – инспектором ГИБДД ОМВД России по г. Судаку по указанному факту в отношении Ширяева В.А. составлен протокол 82 АП № 193824 об админис</w:t>
      </w:r>
      <w:r>
        <w:t>тративном правонарушении по ч. 1 ст. 12.26 КоАП РФ.</w:t>
      </w:r>
    </w:p>
    <w:p w:rsidR="00A77B3E">
      <w:r>
        <w:t>В судебное заседание Ширяев В.А. не явился, извещен надлежащим образом, об отложении не просил.</w:t>
      </w:r>
    </w:p>
    <w:p w:rsidR="00A77B3E">
      <w:r>
        <w:t xml:space="preserve">Исследовав материалы дела, мировой судья приходит к следующим выводам. </w:t>
      </w:r>
    </w:p>
    <w:p w:rsidR="00A77B3E">
      <w:r>
        <w:t>Совершение Ширяевым В.А. администрат</w:t>
      </w:r>
      <w:r>
        <w:t xml:space="preserve">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193824  от 28.07.2023, /л.д. 1/;</w:t>
      </w:r>
    </w:p>
    <w:p w:rsidR="00A77B3E">
      <w:r>
        <w:t>- протоколом об отстранен</w:t>
      </w:r>
      <w:r>
        <w:t>ии от управления транспортным средством 82 ОТ № 041212 от 28.07.2023 /л.д. 2/;</w:t>
      </w:r>
    </w:p>
    <w:p w:rsidR="00A77B3E">
      <w:r>
        <w:t>- протоколом о направлении Ширяева В.А. на медицинское освидетельствование на состояние опьянения 82 НП № 000930 от 28.07.2023, в котором подтверждается, что Ширяев В.А. отказал</w:t>
      </w:r>
      <w:r>
        <w:t>ся от прохождения освидетельствования на состояние алкогольного опьянения  /л.д. 3/;</w:t>
      </w:r>
    </w:p>
    <w:p w:rsidR="00A77B3E">
      <w:r>
        <w:t>- справкой к протоколу об административном правонарушении /л.д. 11/;</w:t>
      </w:r>
    </w:p>
    <w:p w:rsidR="00A77B3E">
      <w:r>
        <w:t>- карточкой операций к водительскому удостоверению /л.д. 12/;</w:t>
      </w:r>
    </w:p>
    <w:p w:rsidR="00A77B3E">
      <w:r>
        <w:t xml:space="preserve">- сведениями о привлечении Ширяева В.А. </w:t>
      </w:r>
      <w:r>
        <w:t>к административной ответственности /л.д. 13/;</w:t>
      </w:r>
    </w:p>
    <w:p w:rsidR="00A77B3E">
      <w:r>
        <w:t xml:space="preserve">- видеозаписью /л.д. 15/.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</w:t>
      </w:r>
      <w:r>
        <w:t xml:space="preserve">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</w:t>
      </w:r>
      <w:r>
        <w:t>ствиях Ширяева В.А.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 xml:space="preserve">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Ширяева В.А. не имеется.</w:t>
      </w:r>
    </w:p>
    <w:p w:rsidR="00A77B3E">
      <w:r>
        <w:t>В соответствии с п. 2 ч. 1 ст. 4.3. КоАП РФ обстоятельством, отягчающим ответственность Ширяева В.А.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</w:t>
      </w:r>
      <w:r>
        <w:t xml:space="preserve">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</w:t>
      </w:r>
      <w:r>
        <w:t xml:space="preserve">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</w:t>
      </w:r>
      <w:r>
        <w:t>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</w:t>
      </w:r>
      <w:r>
        <w:t xml:space="preserve">, данные о личности правонарушителя, который ранее привлекался к ответственности, отсутствие смягчающих административную ответственность </w:t>
      </w:r>
      <w:r>
        <w:t>обстоятельств и наличие обстоятельств, отягчающих административную ответственность.</w:t>
      </w:r>
    </w:p>
    <w:p w:rsidR="00A77B3E">
      <w:r>
        <w:t>С целью предупреждения новых правон</w:t>
      </w:r>
      <w:r>
        <w:t xml:space="preserve">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</w:t>
      </w:r>
      <w:r>
        <w:t xml:space="preserve">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ШИРЯЕВА ВЛАДИСЛАВА АЛЕКСАНДРОВИЧА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</w:t>
      </w:r>
      <w:r>
        <w:t>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Реквизиты для перечисления административного штрафа: УФК по Республике Крым (ОМВД России по г. Судаку), </w:t>
      </w:r>
      <w:r>
        <w:t xml:space="preserve"> ИНН 9108000210, КПП 910801001, банк получателя: Отделение Республика Крым Банка России, счет № 03100643000000017500, ОКТМО 35723000, к/с 40102810645370000035, БИК 013510002, КБК 18811601123010001140, УИН 18810491233000001337.</w:t>
      </w:r>
    </w:p>
    <w:p w:rsidR="00A77B3E">
      <w:r>
        <w:t>Разъяснить, что в соответстви</w:t>
      </w:r>
      <w:r>
        <w:t>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</w:t>
      </w:r>
      <w:r>
        <w:t>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</w:t>
      </w:r>
      <w:r>
        <w:t xml:space="preserve">участок № 85 Судакского судебного района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</w:t>
      </w:r>
      <w:r>
        <w:t>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</w:t>
      </w:r>
      <w:r>
        <w:t xml:space="preserve">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а </w:t>
      </w:r>
      <w:r>
        <w:t>в случае утраты водительского удостоверения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>
        <w:t>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>
        <w:t xml:space="preserve">министративного наказания, заявления лица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</w:t>
      </w:r>
      <w:r>
        <w:t>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9E"/>
    <w:rsid w:val="00A77B3E"/>
    <w:rsid w:val="00F810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