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5-85-298/2023</w:t>
      </w:r>
    </w:p>
    <w:p w:rsidR="00A77B3E">
      <w:r>
        <w:t>УИД: 91MS0085-01-2023-001071-89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02 октября 2023 года</w:t>
      </w:r>
      <w:r>
        <w:tab/>
        <w:t xml:space="preserve">               </w:t>
      </w:r>
      <w:r>
        <w:tab/>
        <w:t xml:space="preserve">     </w:t>
      </w:r>
      <w:r>
        <w:tab/>
        <w:t xml:space="preserve">                                                 г. Судак</w:t>
      </w:r>
    </w:p>
    <w:p w:rsidR="00A77B3E"/>
    <w:p w:rsidR="00A77B3E"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БОГЛАЧЕВ АЛЕКСЕЙ МИХАЙЛОВИЧ, паспортные данные </w:t>
      </w:r>
      <w:r>
        <w:t>адрес, гражданина России, паспортные данные, ранее привлекался к административной ответственности:</w:t>
      </w:r>
    </w:p>
    <w:p w:rsidR="00A77B3E">
      <w:r>
        <w:t>- 16.06.2023 по ст. 12.15 ч. 4 КоАП РФ к штрафу 2500 руб.,</w:t>
      </w:r>
    </w:p>
    <w:p w:rsidR="00A77B3E">
      <w:r>
        <w:t>- 09.06.2023 по ст. 12.9 ч. 2 КоАП РФ к штрафу в размере 250 руб.;</w:t>
      </w:r>
    </w:p>
    <w:p w:rsidR="00A77B3E">
      <w:r>
        <w:t>в совершении правонарушения, пр</w:t>
      </w:r>
      <w:r>
        <w:t xml:space="preserve">едусмотренного ч. 5 ст. 12.15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18.08.2023 в 09 часов 00 минут, по адресу: Республика Крым, адрес км+200 м, </w:t>
      </w:r>
      <w:r>
        <w:t>Боглачев</w:t>
      </w:r>
      <w:r>
        <w:t xml:space="preserve"> А.М., управляя транспортным средством – автомобилем марка автомобиля, государственный регистрационный знак номер</w:t>
      </w:r>
      <w:r>
        <w:t>,</w:t>
      </w:r>
      <w:r>
        <w:t xml:space="preserve"> при обгоне в нарушение п. 11.2 ПДД РФ совершил выезд на </w:t>
      </w:r>
      <w:r>
        <w:t>полосу</w:t>
      </w:r>
      <w:r>
        <w:t xml:space="preserve"> предназначенную для встречного движения. </w:t>
      </w:r>
    </w:p>
    <w:p w:rsidR="00A77B3E">
      <w:r>
        <w:t xml:space="preserve">16.06.2023 </w:t>
      </w:r>
      <w:r>
        <w:t>Боглачев</w:t>
      </w:r>
      <w:r>
        <w:t xml:space="preserve"> А.М. привлечен к административной ответственности по ст. 12.15 ч. 4 КоАП РФ к административному штрафу в размере 5000 руб. Указанн</w:t>
      </w:r>
      <w:r>
        <w:t xml:space="preserve">ое постановление вступило в законную силу 29.06.2023. </w:t>
      </w:r>
    </w:p>
    <w:p w:rsidR="00A77B3E">
      <w:r>
        <w:t>Таким образом, 18.08.2023 нарушение совершено повторно, в течение года с момента исполнения постановления от 16.06.2023.</w:t>
      </w:r>
    </w:p>
    <w:p w:rsidR="00A77B3E">
      <w:r>
        <w:t xml:space="preserve">18.08.2023 должностным лицом по указанному факту в отношении </w:t>
      </w:r>
      <w:r>
        <w:t>Боглачева</w:t>
      </w:r>
      <w:r>
        <w:t xml:space="preserve"> А.М. сост</w:t>
      </w:r>
      <w:r>
        <w:t>авлен протокол 82 АП № 193915  об административном правонарушении по ч. 5 ст. 12.15 КоАП РФ.</w:t>
      </w:r>
    </w:p>
    <w:p w:rsidR="00A77B3E">
      <w:r>
        <w:t xml:space="preserve">В судебном заседании </w:t>
      </w:r>
      <w:r>
        <w:t>Боглачев</w:t>
      </w:r>
      <w:r>
        <w:t xml:space="preserve"> А.М. вину признал, с протоколом согласился, пояснил, что 18.08.2023 управляя транспортным средством, выехал на полосу предназначенную</w:t>
      </w:r>
      <w:r>
        <w:t xml:space="preserve"> для встречного движения, пересек сплошную линию дорожной разметки.</w:t>
      </w:r>
    </w:p>
    <w:p w:rsidR="00A77B3E">
      <w:r>
        <w:t xml:space="preserve">Выслушав </w:t>
      </w:r>
      <w:r>
        <w:t>Боглачева</w:t>
      </w:r>
      <w:r>
        <w:t xml:space="preserve"> А.М., исследовав материалы дела, суд приходит к следующим выводам. </w:t>
      </w:r>
    </w:p>
    <w:p w:rsidR="00A77B3E">
      <w:r>
        <w:t xml:space="preserve">Совершение </w:t>
      </w:r>
      <w:r>
        <w:t>Боглачевым</w:t>
      </w:r>
      <w:r>
        <w:t xml:space="preserve"> А.М. административного правонарушения, предусмотренного ст. 12.15 ч. 5 КоАП РФ </w:t>
      </w:r>
      <w:r>
        <w:t xml:space="preserve">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193915  от 18.08.2023 /л.д. 1/;</w:t>
      </w:r>
    </w:p>
    <w:p w:rsidR="00A77B3E">
      <w:r>
        <w:t>- копией постановления по делу об административном правонарушении от 16.06.2023 /л.д. 2/;</w:t>
      </w:r>
    </w:p>
    <w:p w:rsidR="00A77B3E">
      <w:r>
        <w:t>- справкой к протоколу об административном правонарушении от 21.08.2023 /л.д. 4/;</w:t>
      </w:r>
    </w:p>
    <w:p w:rsidR="00A77B3E">
      <w:r>
        <w:t>- карточкой операций с водительским удостоверением /л.д. 5/;</w:t>
      </w:r>
    </w:p>
    <w:p w:rsidR="00A77B3E">
      <w:r>
        <w:t xml:space="preserve">- сведениями о привлечении </w:t>
      </w:r>
      <w:r>
        <w:t>Боглачева</w:t>
      </w:r>
      <w:r>
        <w:t xml:space="preserve"> А.М. к административной ответственности /л.д. 6/;</w:t>
      </w:r>
    </w:p>
    <w:p w:rsidR="00A77B3E">
      <w:r>
        <w:t>- видеозаписью /л.д. 8/;</w:t>
      </w:r>
    </w:p>
    <w:p w:rsidR="00A77B3E">
      <w:r>
        <w:t xml:space="preserve">- пояснениями </w:t>
      </w:r>
      <w:r>
        <w:t>Боглачев</w:t>
      </w:r>
      <w:r>
        <w:t xml:space="preserve"> А.М.,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</w:t>
      </w:r>
      <w:r>
        <w:t xml:space="preserve">ит к обоснованному выводу о виновности </w:t>
      </w:r>
      <w:r>
        <w:t>Боглачева</w:t>
      </w:r>
      <w:r>
        <w:t xml:space="preserve"> А.М. в совершении административного правонарушения, предусмотренного ст. 12.15 ч. 5 КоАП РФ.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</w:t>
      </w:r>
      <w:r>
        <w:t xml:space="preserve">смотренного ч. 5 ст. 12.15 КоАП РФ, в действиях </w:t>
      </w:r>
      <w:r>
        <w:t>Боглачев</w:t>
      </w:r>
      <w:r>
        <w:t xml:space="preserve"> А.М. установленными и квалифицирует их как выезд в нарушение Правил дорожного движения на полосу, предназначенную для встречного движения, совершенное повторно.</w:t>
      </w:r>
    </w:p>
    <w:p w:rsidR="00A77B3E">
      <w:r>
        <w:t>В соответствии со ст. 4.2. КоАП РФ обс</w:t>
      </w:r>
      <w:r>
        <w:t xml:space="preserve">тоятельств, смягчающих административную ответственность </w:t>
      </w:r>
      <w:r>
        <w:t>Боглачев</w:t>
      </w:r>
      <w:r>
        <w:t xml:space="preserve"> А.М.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Боглачева</w:t>
      </w:r>
      <w:r>
        <w:t xml:space="preserve"> А.М., является повторное совершение однородного административного правонаруш</w:t>
      </w:r>
      <w:r>
        <w:t xml:space="preserve">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</w:t>
      </w:r>
      <w:r>
        <w:t>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</w:t>
      </w:r>
      <w:r>
        <w:t>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В соответствии с положениями ч. 2 ст. 4.1 КоАП РФ при назначении адм</w:t>
      </w:r>
      <w:r>
        <w:t>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наличие отягча</w:t>
      </w:r>
      <w:r>
        <w:t xml:space="preserve">ющего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</w:t>
      </w:r>
      <w:r>
        <w:t xml:space="preserve"> пределах санкции ч. 5 ст. 12.15 КоАП РФ.</w:t>
      </w:r>
    </w:p>
    <w:p w:rsidR="00A77B3E">
      <w:r>
        <w:t xml:space="preserve">На основании изложенного, руководствуясь ч. 5 ст. 12.15, </w:t>
      </w:r>
      <w:r>
        <w:t>ст.ст</w:t>
      </w:r>
      <w:r>
        <w:t>. 29.9,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БОГЛАЧЕВА АЛЕКСЕЯ МИХАЙЛОВИЧА виновным в совершении правонарушения, предусмотренно</w:t>
      </w:r>
      <w:r>
        <w:t>го ч. 5 ст. 12.15 КоАП РФ и назначить ему административное наказание в виде лишения права управления транспортными средствами на срок 1 (один) год.</w:t>
      </w:r>
    </w:p>
    <w:p w:rsidR="00A77B3E">
      <w:r>
        <w:t xml:space="preserve">Разъяснить </w:t>
      </w:r>
      <w:r>
        <w:t>Боглачеву</w:t>
      </w:r>
      <w:r>
        <w:t xml:space="preserve"> А.М., что в силу ч. 1.1 ст. 32.7 КоАП РФ в течение трёх рабочих дней со дня вступления </w:t>
      </w:r>
      <w:r>
        <w:t>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соответствующее подразделение Госавтоинспекции, а в случа</w:t>
      </w:r>
      <w:r>
        <w:t>е утраты указанных документов заявить об этом в указанный орган в тот же срок.</w:t>
      </w:r>
    </w:p>
    <w:p w:rsidR="00A77B3E">
      <w:r>
        <w:t xml:space="preserve">Срок лишения </w:t>
      </w:r>
      <w:r>
        <w:t>Боглачева</w:t>
      </w:r>
      <w:r>
        <w:t xml:space="preserve"> А.М.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Постановление может б</w:t>
      </w:r>
      <w:r>
        <w:t xml:space="preserve">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</w:r>
      <w:r>
        <w:t xml:space="preserve"> </w:t>
      </w:r>
      <w:r>
        <w:tab/>
      </w:r>
      <w:r>
        <w:tab/>
      </w:r>
      <w:r>
        <w:tab/>
        <w:t xml:space="preserve">    </w:t>
      </w:r>
      <w:r>
        <w:tab/>
        <w:t xml:space="preserve">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A7"/>
    <w:rsid w:val="006259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