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№5-0302/85/2026</w:t>
      </w:r>
    </w:p>
    <w:p w:rsidR="00A77B3E">
      <w:r>
        <w:t>ПОСТАНОВЛЕНИЕ</w:t>
      </w:r>
    </w:p>
    <w:p w:rsidR="00A77B3E">
      <w:r>
        <w:t xml:space="preserve">дата                                                                                                           адрес                  </w:t>
      </w:r>
    </w:p>
    <w:p w:rsidR="00A77B3E">
      <w:r>
        <w:t xml:space="preserve">Мировой судья судебного участка № 85 Судакского судебного района (город республиканского </w:t>
      </w:r>
      <w:r>
        <w:t xml:space="preserve">значения Судак с подчиненной ему территорией) адрес </w:t>
      </w:r>
      <w:r>
        <w:t>фио</w:t>
      </w:r>
      <w:r>
        <w:t xml:space="preserve">, 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.,</w:t>
      </w:r>
    </w:p>
    <w:p w:rsidR="00A77B3E">
      <w:r>
        <w:t xml:space="preserve">рассмотрев в открытом судебном заседании в помещении мировых судей Судакского судебного </w:t>
      </w:r>
      <w:r>
        <w:t xml:space="preserve">района (город республиканского значения Судак с подчиненной ему территорией) адрес, расположенного по адресу: адрес, дело об административном правонарушении в отношении: </w:t>
      </w:r>
    </w:p>
    <w:p w:rsidR="00A77B3E">
      <w:r>
        <w:t>фио</w:t>
      </w:r>
      <w:r>
        <w:t xml:space="preserve">, паспортные данные </w:t>
      </w:r>
      <w:r>
        <w:t>адрес, гражданина Российской Федерации, паспо</w:t>
      </w:r>
      <w:r>
        <w:t xml:space="preserve">рт гражданина  серия </w:t>
      </w:r>
      <w:r>
        <w:t>№</w:t>
      </w:r>
      <w:r>
        <w:t>, выдан дата ГУ МВД России по адрес, к/</w:t>
      </w:r>
      <w:r>
        <w:t>п</w:t>
      </w:r>
      <w:r>
        <w:t xml:space="preserve"> телефон, состоящего в браке, на иждивении имеющего двоих малолетних детей, инвалидность отсутствует, трудоустроенного наименование организации администратором,  зарегистрированного</w:t>
      </w:r>
      <w:r>
        <w:t xml:space="preserve"> и проживающего по адресу: адрес, ранее к административной ответственности не привлекался,</w:t>
      </w:r>
    </w:p>
    <w:p w:rsidR="00A77B3E">
      <w:r>
        <w:t>по признакам состава правонарушения, предусмотренного ч. 2 ст. 12.26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>дата в время в адре</w:t>
      </w:r>
      <w:r>
        <w:t>с, не имея права управления транспортными  средствами управлял транспортным средством с признаками опьянения, нарушение речи, поведение не соответствующее обстановке. дата в время, не выполнил законные требования уполномоченного должностного лица о прохожд</w:t>
      </w:r>
      <w:r>
        <w:t xml:space="preserve">ении медицинского освидетельствования на состояние опьянения.  Действия </w:t>
      </w:r>
      <w:r>
        <w:t>фио</w:t>
      </w:r>
      <w:r>
        <w:t xml:space="preserve"> не содержат уголовно наказуемого деяния.</w:t>
      </w:r>
    </w:p>
    <w:p w:rsidR="00A77B3E">
      <w:r>
        <w:t xml:space="preserve">В судебном заседании </w:t>
      </w:r>
      <w:r>
        <w:t>фио</w:t>
      </w:r>
      <w:r>
        <w:t>, вину в инкриминируемом правонарушении, предусмотренном ч. 2 ст. 12.26 Кодекса Российской Федерации об админис</w:t>
      </w:r>
      <w:r>
        <w:t xml:space="preserve">тративных правонарушениях признал, с изложенными в протоколе обстоятельствами согласился. </w:t>
      </w:r>
    </w:p>
    <w:p w:rsidR="00A77B3E">
      <w:r>
        <w:t>Выслушав лицо,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A77B3E">
      <w:r>
        <w:t>В силу пункта 2</w:t>
      </w:r>
      <w:r>
        <w:t>.1.1 Правил дорожного движения Российской Федерации, утвержденных постановлением Совета Министров - Правительства Российской Федерации от дата № 1090 водитель механического транспортного средства обязан иметь при себе и по требованию сотрудников полиции пе</w:t>
      </w:r>
      <w:r>
        <w:t>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A77B3E">
      <w:r>
        <w:t>В соответствии с п. 2.3.2 Правил дорожного движения Российской Федерации, утвержденных пост</w:t>
      </w:r>
      <w:r>
        <w:t>ановлением Совета Министров - Правительства Российской Федерации от дата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</w:t>
      </w:r>
      <w:r>
        <w:t xml:space="preserve">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A77B3E">
      <w:r>
        <w:t xml:space="preserve">Согласно ч. 2 ст. 12.26 Кодекса Российской Федерации об административных правонарушениях, административным правонарушением </w:t>
      </w:r>
      <w:r>
        <w:t>признается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</w:t>
      </w:r>
      <w:r>
        <w:t xml:space="preserve">тельствования на состояние опьянения, если такие действия (бездействие) не содержат уголовно наказуемого деяния. </w:t>
      </w:r>
    </w:p>
    <w:p w:rsidR="00A77B3E">
      <w:r>
        <w:t>В силу ч. 1.1 ст. 27.12 Кодекса Российской Федерации об административных правонарушениях, лицо, которое управляет транспортным средством соотв</w:t>
      </w:r>
      <w:r>
        <w:t>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</w:t>
      </w:r>
      <w:r>
        <w:t>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</w:t>
      </w:r>
      <w:r>
        <w:t>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A77B3E">
      <w:r>
        <w:t>Порядок направления на медицинское о</w:t>
      </w:r>
      <w:r>
        <w:t>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</w:t>
      </w:r>
      <w:r>
        <w:t>ием Правительства Российской Федерации от дата №1882 (далее – Правила №1882).</w:t>
      </w:r>
    </w:p>
    <w:p w:rsidR="00A77B3E">
      <w: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</w:t>
      </w:r>
      <w:r>
        <w:t>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77B3E">
      <w:r>
        <w:t>В соответствии с пунктом 8 Правил №1882 направлению на медицинское освидетельствов</w:t>
      </w:r>
      <w:r>
        <w:t>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</w:t>
      </w:r>
      <w:r>
        <w:t>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A77B3E">
      <w:r>
        <w:t>Таким образом, для привлечения виновного лица к административной ответствен</w:t>
      </w:r>
      <w:r>
        <w:t>ности, предусмотренной ч. 2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</w:t>
      </w:r>
      <w:r>
        <w:t xml:space="preserve">ого освидетельствование на состояние опьянения. При этом юридически значимыми обстоятельствами, подлежащими доказыванию при рассмотрении дела, являются: управление </w:t>
      </w:r>
      <w:r>
        <w:t>транспортным средством лицом, не имеющим права управления транспортным средством либо лишенн</w:t>
      </w:r>
      <w:r>
        <w:t xml:space="preserve">ым такого права,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</w:p>
    <w:p w:rsidR="00A77B3E">
      <w:r>
        <w:t xml:space="preserve">В судебном заседании установлено, что  </w:t>
      </w:r>
      <w:r>
        <w:t>фиоО</w:t>
      </w:r>
      <w:r>
        <w:t>., д</w:t>
      </w:r>
      <w:r>
        <w:t>ата в время в адрес, не имея права управления транспортными  средствами управлял транспортным средством с признаками опьянения, нарушение речи, поведение не соответствующее обстановке. дата в время, не выполнил законные требования уполномоченного должностн</w:t>
      </w:r>
      <w:r>
        <w:t xml:space="preserve">ого лица о прохождении медицинского освидетельствования на состояние опьянения.  Действия </w:t>
      </w:r>
      <w:r>
        <w:t>фиоО</w:t>
      </w:r>
      <w:r>
        <w:t>. не содержат уголовно наказуемого деяния.</w:t>
      </w:r>
    </w:p>
    <w:p w:rsidR="00A77B3E">
      <w:r>
        <w:t xml:space="preserve">Вина </w:t>
      </w:r>
      <w:r>
        <w:t>фиоО</w:t>
      </w:r>
      <w:r>
        <w:t>. в инкриминируемом правонарушении подтверждается совокупностью исследованных в судебном заседании доказательс</w:t>
      </w:r>
      <w:r>
        <w:t>тв, а именно:  протоколом об административном правонарушении 82 АП № 344263 от дата, протоколом об отстранении от управления транспортным средством 82 ОТ № 093374 от дата, протоколом о направлении на медицинское освидетельствование на состояние опьянения а</w:t>
      </w:r>
      <w:r>
        <w:t>дрес № 032553 от дата, протоколом о задержании транспортного средства 82 ЭЯ № 133618 от дата, справкой инспектора группы по ИАЗ отдельного специализированного батальона дорожно-патрульной службы Государственной  инспекции безопасности дорожного движения МВ</w:t>
      </w:r>
      <w:r>
        <w:t>Д по адрес от дата, видеозаписью события вмененного правонарушения.</w:t>
      </w:r>
    </w:p>
    <w:p w:rsidR="00A77B3E">
      <w:r>
        <w:t xml:space="preserve">Согласно сведениям из информационной системы ФИС ГИБДД-М ИСОД МВД России </w:t>
      </w:r>
      <w:r>
        <w:t>фиоО</w:t>
      </w:r>
      <w:r>
        <w:t>. водительское удостоверение не получал, указанная информация также содержится в справке к протоколу об админис</w:t>
      </w:r>
      <w:r>
        <w:t xml:space="preserve">тративном правонарушении начальника отделения Госавтоинспекции БДД ОМВД России по адрес. Сведений о наличии у </w:t>
      </w:r>
      <w:r>
        <w:t>фиоО</w:t>
      </w:r>
      <w:r>
        <w:t>. водительского удостоверения материалы дела не содержат, данный факт также подтверждает лицо, отношении которого ведется производство по делу</w:t>
      </w:r>
      <w:r>
        <w:t xml:space="preserve"> об административном правонарушении.</w:t>
      </w:r>
    </w:p>
    <w:p w:rsidR="00A77B3E">
      <w:r>
        <w:t xml:space="preserve">Основаниями полагать, что </w:t>
      </w:r>
      <w:r>
        <w:t>фиоО</w:t>
      </w:r>
      <w:r>
        <w:t>. дата в время в адрес, не имея права управления транспортными  средствами управлял транспортным средством с признаками опьянения, нарушение речи, поведение не соответствующее обстановке, ч</w:t>
      </w:r>
      <w:r>
        <w:t>то согласуется с пунктом 2 Правил и отражено в протоколе об административном правонарушении 82 АП № 344263 от дата, в протоколе об отстранении от управления транспортным средством 82 ОТ № 093374 от дата, в протоколе о направлении на медицинское освидетельс</w:t>
      </w:r>
      <w:r>
        <w:t xml:space="preserve">твование на состояние опьянения адрес № 032553 от дата. </w:t>
      </w:r>
    </w:p>
    <w:p w:rsidR="00A77B3E">
      <w:r>
        <w:t xml:space="preserve">В связи с отказом от похождения освидетельствования на состояние алкогольного опьянения и наличием признаков опьянения, </w:t>
      </w:r>
      <w:r>
        <w:t>фиоО</w:t>
      </w:r>
      <w:r>
        <w:t>. было предложено пройти медицинское освидетельствование на состояние опьян</w:t>
      </w:r>
      <w:r>
        <w:t xml:space="preserve">ения, по результатам которого составлен протокол о направлении на медицинское освидетельствование на состояние опьянения адрес № 032553 от дата. Согласно указанному протоколу от прохождения медицинского освидетельствования на состояние опьянения </w:t>
      </w:r>
      <w:r>
        <w:t>фиоО</w:t>
      </w:r>
      <w:r>
        <w:t>. отка</w:t>
      </w:r>
      <w:r>
        <w:t xml:space="preserve">зался, о чем имеется собственноручная отметка последнего в протоколе, что не оспаривал </w:t>
      </w:r>
      <w:r>
        <w:t>фиоО</w:t>
      </w:r>
      <w:r>
        <w:t>. в судебном заседании.</w:t>
      </w:r>
    </w:p>
    <w:p w:rsidR="00A77B3E">
      <w:r>
        <w:t xml:space="preserve">Меры обеспечения производства по делу применены к </w:t>
      </w:r>
      <w:r>
        <w:t>фиоО</w:t>
      </w:r>
      <w:r>
        <w:t xml:space="preserve">. с применением видеозаписи, в соответствии с требованиями ст. ст. 25.7, 27.12 Кодекса </w:t>
      </w:r>
      <w:r>
        <w:t xml:space="preserve">Российской </w:t>
      </w:r>
      <w:r>
        <w:t>Федерации об административных правонарушениях и положениями Правил № 1882.</w:t>
      </w:r>
    </w:p>
    <w:p w:rsidR="00A77B3E">
      <w:r>
        <w:t xml:space="preserve">Каких-либо доказательств, введения </w:t>
      </w:r>
      <w:r>
        <w:t>фиоО</w:t>
      </w:r>
      <w:r>
        <w:t>. в заблуждение сотрудниками полиции, либо оказания на него давления, не представлено, как и не представлено доказательств, свидете</w:t>
      </w:r>
      <w:r>
        <w:t>льствующих о неправомерности действий должностного лица.</w:t>
      </w:r>
    </w:p>
    <w:p w:rsidR="00A77B3E">
      <w:r>
        <w:t>Протоколы,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</w:t>
      </w:r>
      <w:r>
        <w:t xml:space="preserve">екса Российской Федерации об административных правонарушениях уполномоченным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 в </w:t>
      </w:r>
      <w:r>
        <w:t>протоколах отражены. Видеозапись отражает достоверность содержания и правильность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дейст</w:t>
      </w:r>
      <w:r>
        <w:t xml:space="preserve">вий, замечания или дополнениях не указано. </w:t>
      </w:r>
    </w:p>
    <w:p w:rsidR="00A77B3E">
      <w:r>
        <w:t>фио</w:t>
      </w:r>
      <w:r>
        <w:t xml:space="preserve"> К.А.О. возражений, относительно занесенных в протокол об административном правонарушении, в протокол о направлении на медицинское освидетельствование на состояние опьянения, в протокол об отстранении от управ</w:t>
      </w:r>
      <w:r>
        <w:t xml:space="preserve">ления транспортным средством сведений о наличии у него признаков опьянения, в протоколе о задержании транспортного средства, не выразил, такой возможности лишен не был. Каких-либо замечаний о нарушениях при оформлении протоколов не указал. </w:t>
      </w:r>
    </w:p>
    <w:p w:rsidR="00A77B3E">
      <w:r>
        <w:t>Из материалов д</w:t>
      </w:r>
      <w:r>
        <w:t xml:space="preserve">ела следует, что у инспектора ДПС ГИБДД имелись законные основания для направления </w:t>
      </w:r>
      <w:r>
        <w:t>фиоО</w:t>
      </w:r>
      <w:r>
        <w:t xml:space="preserve">. на медицинское освидетельствования на состояние опьянения, при этом инспектором ДПС соблюден установленный порядок направления лица на медицинское освидетельствование </w:t>
      </w:r>
      <w:r>
        <w:t xml:space="preserve">на состояние опьянения. Установленные по делу обстоятельства не дают основания сомневаться в правомерности действий сотрудников ГИБДД. При этом какой-либо заинтересованности в исходе дела инспектора ДПС, находившиеся при исполнении служебных обязанностей, </w:t>
      </w:r>
      <w:r>
        <w:t>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</w:t>
      </w:r>
      <w:r>
        <w:t xml:space="preserve">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</w:t>
      </w:r>
      <w:r>
        <w:t>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A77B3E">
      <w:r>
        <w:t xml:space="preserve">Исследованные в судебном заседании доказательства </w:t>
      </w:r>
      <w:r>
        <w:t xml:space="preserve">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</w:t>
      </w:r>
      <w:r>
        <w:t>для правильног</w:t>
      </w:r>
      <w:r>
        <w:t xml:space="preserve">о разрешения дела, и исключают какие-либо сомнения в виновности </w:t>
      </w:r>
      <w:r>
        <w:t>фиоО</w:t>
      </w:r>
      <w:r>
        <w:t>. в совершении инкриминируемого административного правонарушения.</w:t>
      </w:r>
    </w:p>
    <w:p w:rsidR="00A77B3E">
      <w:r>
        <w:t>Таким образом, протокол об административном правонарушении 82 АП № 344263 от дата, протокол о направлении на медицинское о</w:t>
      </w:r>
      <w:r>
        <w:t xml:space="preserve">свидетельствование на состояние опьянения адрес № 032553 от дата являются надлежащими и допустимыми доказательствами, подтверждающими вину </w:t>
      </w:r>
      <w:r>
        <w:t>фиоО</w:t>
      </w:r>
      <w:r>
        <w:t>. в совершении деяния, предусмотренного ч. 2 ст. 12.26 Кодекса Российской Федерации об административных правонару</w:t>
      </w:r>
      <w:r>
        <w:t>шениях.</w:t>
      </w:r>
    </w:p>
    <w:p w:rsidR="00A77B3E">
      <w:r>
        <w:t>При рассмотрении данного дела установлено наличие события административного правонарушения, водитель, управлявший транспортным средством и не имеющий права управления транспортными средствами, с признаками опьянения, и не выполнивший законное требо</w:t>
      </w:r>
      <w:r>
        <w:t>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инкриминируемого административного правонарушения.</w:t>
      </w:r>
    </w:p>
    <w:p w:rsidR="00A77B3E">
      <w:r>
        <w:t>Учитывая исследованные в судебных заседаниях доказ</w:t>
      </w:r>
      <w:r>
        <w:t xml:space="preserve">ательства, оценив их в совокупности на предмет допустимости, достоверности и достаточности, действия </w:t>
      </w:r>
      <w:r>
        <w:t>фиоО</w:t>
      </w:r>
      <w:r>
        <w:t>. квалифицирую по ч. 2 ст. 12.26 Кодекса Российской Федерации об административных правонарушениях как невыполнение водителем транспортного средства, не</w:t>
      </w:r>
      <w:r>
        <w:t xml:space="preserve">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 </w:t>
      </w:r>
    </w:p>
    <w:p w:rsidR="00A77B3E">
      <w:r>
        <w:t>Процессуальных нарушений и обстоятельств, исключающих производство по делу, н</w:t>
      </w:r>
      <w:r>
        <w:t xml:space="preserve">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>
        <w:t>фиоО</w:t>
      </w:r>
      <w:r>
        <w:t>. при возбуждении дела об административном правонарушении нарушены не были.</w:t>
      </w:r>
    </w:p>
    <w:p w:rsidR="00A77B3E">
      <w:r>
        <w:t>При определении админи</w:t>
      </w:r>
      <w:r>
        <w:t>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 его негативных послед</w:t>
      </w:r>
      <w:r>
        <w:t xml:space="preserve">ствий при управлении  источником повышенной опасности, а также данные о личности </w:t>
      </w:r>
      <w:r>
        <w:t>фиоО</w:t>
      </w:r>
      <w:r>
        <w:t xml:space="preserve">. </w:t>
      </w:r>
    </w:p>
    <w:p w:rsidR="00A77B3E">
      <w:r>
        <w:t>Обстоятельством, смягчающим ответственность лица, в отношении которого ведется производство установлено, признание вины, раскаяние лица, совершившего административное п</w:t>
      </w:r>
      <w:r>
        <w:t>равонарушение.</w:t>
      </w:r>
    </w:p>
    <w:p w:rsidR="00A77B3E">
      <w:r>
        <w:t xml:space="preserve">Обстоятельств, отягчающих ответственность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A77B3E">
      <w:r>
        <w:t>Учитывая изложенное, исходя из общих принципов назначения наказания, предусмотренн</w:t>
      </w:r>
      <w:r>
        <w:t>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обстоятельств,</w:t>
      </w:r>
      <w:r>
        <w:t xml:space="preserve"> смягчающих и отягчающих ответственность, прихожу к выводу, что </w:t>
      </w:r>
      <w:r>
        <w:t>фиоО</w:t>
      </w:r>
      <w:r>
        <w:t xml:space="preserve">. следует подвергнуть наказанию в виде административного ареста в пределах санкции, предусмотренной </w:t>
      </w:r>
      <w:r>
        <w:t>ч. 2 ст. 12.26 Кодекса Российской Федерации об административных правонарушениях.</w:t>
      </w:r>
    </w:p>
    <w:p w:rsidR="00A77B3E">
      <w:r>
        <w:t>При рас</w:t>
      </w:r>
      <w:r>
        <w:t>смотрении данного дела не установлено обстоятельств, препятствующих назначению указанного вида административного наказания в соответствии с положениями ч.2 ст. 3.9 Кодекса Российской Федерации об административных правонарушениях.</w:t>
      </w:r>
    </w:p>
    <w:p w:rsidR="00A77B3E">
      <w:r>
        <w:t>На основании вышеизложенно</w:t>
      </w:r>
      <w:r>
        <w:t>го и руководствуясь ст. ст. 29.9-29.10, 30.1 Кодекса Российской Федерации об административных правонарушениях, мировой судья-</w:t>
      </w:r>
    </w:p>
    <w:p w:rsidR="00A77B3E"/>
    <w:p w:rsidR="00A77B3E">
      <w:r>
        <w:t>ПОСТАНОВИЛ:</w:t>
      </w:r>
    </w:p>
    <w:p w:rsidR="00A77B3E">
      <w:r>
        <w:t xml:space="preserve">Признать </w:t>
      </w:r>
      <w:r>
        <w:t xml:space="preserve"> </w:t>
      </w:r>
      <w:r>
        <w:t>фио</w:t>
      </w:r>
      <w:r>
        <w:t xml:space="preserve"> </w:t>
      </w:r>
      <w:r>
        <w:t xml:space="preserve">виновным в совершении административного правонарушения, предусмотренного ч.2 ст.12.26 </w:t>
      </w:r>
      <w:r>
        <w:t xml:space="preserve">Кодекса Российской Федерации об административных правонарушениях, и назначить ему административное  наказание в виде административного ареста сроком на 10 (десять) суток. </w:t>
      </w:r>
    </w:p>
    <w:p w:rsidR="00A77B3E">
      <w:r>
        <w:t xml:space="preserve">Срок административного ареста исчислять с момента фактического задержания </w:t>
      </w:r>
      <w:r>
        <w:t>фи</w:t>
      </w:r>
      <w:r>
        <w:t>о</w:t>
      </w:r>
      <w:r>
        <w:t>–</w:t>
      </w:r>
      <w:r>
        <w:t xml:space="preserve"> с дата с время. </w:t>
      </w:r>
    </w:p>
    <w:p w:rsidR="00A77B3E">
      <w:r>
        <w:t>Постановление мирового судьи об административном аресте исполняется сотрудниками органов внутренних дел немедленно после вынесения такого постановления.</w:t>
      </w:r>
    </w:p>
    <w:p w:rsidR="00A77B3E">
      <w:r>
        <w:t>Срок отбывания наказания исчислять с момента фактического задержания.</w:t>
      </w:r>
    </w:p>
    <w:p w:rsidR="00A77B3E">
      <w:r>
        <w:t>За</w:t>
      </w:r>
      <w:r>
        <w:t>честь в срок наказания период административного задержания с дата с время до дата время.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через мирового судью судебного участка № 85 Судакского судебного района (город республиканского зна</w:t>
      </w:r>
      <w:r>
        <w:t>чения Судак с подчиненной ему территорией) адрес в течение 10 дней со дня получения или вручения копии постановления путем подачи жалобы.</w:t>
      </w:r>
    </w:p>
    <w:p w:rsidR="00A77B3E"/>
    <w:p w:rsidR="00A77B3E">
      <w:r>
        <w:t xml:space="preserve">Мировой судья                                                                                           </w:t>
      </w:r>
      <w:r>
        <w:t>фио</w:t>
      </w:r>
      <w:r>
        <w:t xml:space="preserve"> </w:t>
      </w:r>
    </w:p>
    <w:p w:rsidR="00A77B3E"/>
    <w:p w:rsidR="00A77B3E">
      <w:r>
        <w:t>5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116"/>
    <w:rsid w:val="00941116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