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5-85-303/2023</w:t>
      </w:r>
    </w:p>
    <w:p w:rsidR="00A77B3E">
      <w:r>
        <w:t>УИД: 91MS0085-01-2023-001077-71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18 сентября 2023 года                                                                             г. Судак </w:t>
      </w:r>
    </w:p>
    <w:p w:rsidR="00A77B3E">
      <w:r>
        <w:t xml:space="preserve"> </w:t>
      </w:r>
    </w:p>
    <w:p w:rsidR="00A77B3E">
      <w:r>
        <w:t xml:space="preserve">Мировой судья судебного участка № </w:t>
      </w:r>
      <w:r>
        <w:t>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 xml:space="preserve">АМЕТОВ РУСТЕМ МАМУТОВИЧ, паспортные данные, гражданина России, паспортные </w:t>
      </w:r>
      <w:r>
        <w:t>данные</w:t>
      </w:r>
      <w:r>
        <w:t>, место жительства: адрес, ранее не привлекался к административной ответственности;</w:t>
      </w:r>
    </w:p>
    <w:p w:rsidR="00A77B3E">
      <w:r>
        <w:t xml:space="preserve">по ч. 1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20.07.2023 г. в 09 час 02 минут по адресу: </w:t>
      </w:r>
      <w:r>
        <w:t>Республика Крым, адрес + 200м, водитель транспортног</w:t>
      </w:r>
      <w:r>
        <w:t>о средства автомобиль марка автомобиля государственный регистрационный знак номер</w:t>
      </w:r>
      <w:r>
        <w:t xml:space="preserve"> </w:t>
      </w:r>
      <w:r>
        <w:t>Аметов</w:t>
      </w:r>
      <w:r>
        <w:t xml:space="preserve"> Р.М. в соответствии с </w:t>
      </w:r>
      <w:r>
        <w:t>п.п</w:t>
      </w:r>
      <w:r>
        <w:t>. «а» п. 10, п. 11 Правил освидетельствования лица, которое управляет транспортным средством, на состояние алкогольного опьянения и оформле</w:t>
      </w:r>
      <w:r>
        <w:t>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</w:t>
      </w:r>
      <w:r>
        <w:t xml:space="preserve"> оформления его результатов, утвержденных Постановлением Правительс</w:t>
      </w:r>
      <w:r>
        <w:t xml:space="preserve">тва Российской Федерации от 26.06.2008 г. № 475, согласно протокола серии 82НП №000084 от 20.07.2023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</w:t>
      </w:r>
      <w:r>
        <w:t xml:space="preserve">состояние алкогольного опьянения и наличием признаков опьянения (резкое изменение окраски кожных покровов лица), однако, в нарушение п. 2.3.2 Правил дорожного движения Российской Федерации, утвержденных постановлением Правительства РФ от 23.10.1993 № 1090 </w:t>
      </w:r>
      <w:r>
        <w:t>(далее – ПДД РФ), 20.07.2023 г. в 08 час 45 минут по адресу Республика Крым, адрес + 200м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>
      <w:r>
        <w:t>20.07.2023 должн</w:t>
      </w:r>
      <w:r>
        <w:t xml:space="preserve">остным лицом – инспектором ГИБДД ОМВД России по г. Судаку по указанному факту в отношении </w:t>
      </w:r>
      <w:r>
        <w:t>Аметова</w:t>
      </w:r>
      <w:r>
        <w:t xml:space="preserve"> Р.М. составлен протокол 82АП № 204621 об административном правонарушении по ч. 1 ст. 12.26 КоАП РФ.</w:t>
      </w:r>
    </w:p>
    <w:p w:rsidR="00A77B3E">
      <w:r>
        <w:t xml:space="preserve">В судебное заседание </w:t>
      </w:r>
      <w:r>
        <w:t>Аметов</w:t>
      </w:r>
      <w:r>
        <w:t xml:space="preserve"> Р.М. не явился, извещен надлеж</w:t>
      </w:r>
      <w:r>
        <w:t xml:space="preserve">ащим образом, заявление с просьбой об отложении не поступало. </w:t>
      </w:r>
    </w:p>
    <w:p w:rsidR="00A77B3E">
      <w:r>
        <w:t xml:space="preserve">Суд полагает возможным рассмотреть дело в отсутствие </w:t>
      </w:r>
      <w:r>
        <w:t>Аметова</w:t>
      </w:r>
      <w:r>
        <w:t xml:space="preserve"> Р.М.</w:t>
      </w:r>
    </w:p>
    <w:p w:rsidR="00A77B3E">
      <w:r>
        <w:t xml:space="preserve">Исследовав материалы дела, мировой судья приходит к следующим выводам.    </w:t>
      </w:r>
    </w:p>
    <w:p w:rsidR="00A77B3E">
      <w:r>
        <w:t xml:space="preserve">Совершение </w:t>
      </w:r>
      <w:r>
        <w:t>Аметовым</w:t>
      </w:r>
      <w:r>
        <w:t xml:space="preserve"> Р.М. административного правонару</w:t>
      </w:r>
      <w:r>
        <w:t xml:space="preserve">шения, предусмотренного ст. 12.26 ч. 1 КоАП РФ подтверждено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82АП № 204621 от 20.07.2023, в котором </w:t>
      </w:r>
      <w:r>
        <w:t>Аметов</w:t>
      </w:r>
      <w:r>
        <w:t xml:space="preserve"> Р.М. собственноручно выполнил рукопи</w:t>
      </w:r>
      <w:r>
        <w:t>сную запись: «отказался потому что нет времени» /л.д. 1/;</w:t>
      </w:r>
    </w:p>
    <w:p w:rsidR="00A77B3E">
      <w:r>
        <w:t>- протоколом об отстранении от управления транспортным средством 82 ОТ № 055138 от 20.07.2023 /л.д. 4/;</w:t>
      </w:r>
    </w:p>
    <w:p w:rsidR="00A77B3E">
      <w:r>
        <w:t xml:space="preserve">- протоколом о направлении </w:t>
      </w:r>
      <w:r>
        <w:t>Аметова</w:t>
      </w:r>
      <w:r>
        <w:t xml:space="preserve"> Р.М. на медицинское освидетельствование на состояние опьяне</w:t>
      </w:r>
      <w:r>
        <w:t xml:space="preserve">ния 82НП №000084 от 20.07.2023, в котором подтверждается, что </w:t>
      </w:r>
      <w:r>
        <w:t>Аметов</w:t>
      </w:r>
      <w:r>
        <w:t xml:space="preserve"> Р.М. отказался от прохождения освидетельствования на состояние алкогольного опьянения  /л.д. 4/;</w:t>
      </w:r>
    </w:p>
    <w:p w:rsidR="00A77B3E">
      <w:r>
        <w:t>- справкой к протоколу об административном правонарушении /л.д. 12/;</w:t>
      </w:r>
    </w:p>
    <w:p w:rsidR="00A77B3E">
      <w:r>
        <w:t xml:space="preserve">- карточкой операций </w:t>
      </w:r>
      <w:r>
        <w:t>к водительскому удостоверению /л.д. 11/;</w:t>
      </w:r>
    </w:p>
    <w:p w:rsidR="00A77B3E">
      <w:r>
        <w:t xml:space="preserve">- видеозаписью /л.д. 13/.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</w:t>
      </w:r>
      <w:r>
        <w:t>аточности для рассмотрения дела по существу, носят последовательный, непротиворечивый характер.</w:t>
      </w:r>
    </w:p>
    <w:p w:rsidR="00A77B3E">
      <w:r>
        <w:t>Принимая во внимание вышеуказанное, мировой судья находит событие и состав административного правонарушения, предусмотренного ч. 1 ст. 12.26 КоАП РФ, в действия</w:t>
      </w:r>
      <w:r>
        <w:t xml:space="preserve">х </w:t>
      </w:r>
      <w:r>
        <w:t>Аметова</w:t>
      </w:r>
      <w:r>
        <w:t xml:space="preserve"> Р.М.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</w:t>
      </w:r>
      <w:r>
        <w:t xml:space="preserve">е) не содержат уголовно наказуемого деяния. 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Аметова</w:t>
      </w:r>
      <w:r>
        <w:t xml:space="preserve"> Р.М. не имеется.</w:t>
      </w:r>
    </w:p>
    <w:p w:rsidR="00A77B3E">
      <w:r>
        <w:t xml:space="preserve">В соответствии со ст. 4.3. КоАП РФ обстоятельств, отягчающих ответственность </w:t>
      </w:r>
      <w:r>
        <w:t>Аметова</w:t>
      </w:r>
      <w:r>
        <w:t xml:space="preserve"> Р.М. не</w:t>
      </w:r>
      <w:r>
        <w:t xml:space="preserve"> имеется.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 привлекался к ответственности, отсутств</w:t>
      </w:r>
      <w:r>
        <w:t>ие смягчающих административную ответственность обстоятельств и отсутствие обстоятельств, отягчающих административную ответственность.</w:t>
      </w:r>
    </w:p>
    <w:p w:rsidR="00A77B3E">
      <w:r>
        <w:t>С целью предупреждения новых правонарушений административное наказание должно быть назначено по общим правилам, в соответс</w:t>
      </w:r>
      <w:r>
        <w:t xml:space="preserve">твии с требованиями </w:t>
      </w:r>
      <w:r>
        <w:t>ст.ст</w:t>
      </w:r>
      <w:r>
        <w:t>. 3.1, 3.5 и 4.1 КоАП РФ и находиться в пределах санкции ч. 1 ст. 12.26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 xml:space="preserve">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АМЕТОВА РУСТЕМА М</w:t>
      </w:r>
      <w:r>
        <w:t xml:space="preserve">АМУТОВИЧА виновным в совершении административного правонарушения, предусмотренного ч. 1 ст. 12.26 КоАП РФ и </w:t>
      </w:r>
      <w:r>
        <w:t>назначить ему административное наказание в виде административного штрафа в размере 30000 (тридцать тысяч) рублей с лишением права управления транспо</w:t>
      </w:r>
      <w:r>
        <w:t>ртными средствами на срок 1 (один) год 6 (шесть) месяцев.</w:t>
      </w:r>
    </w:p>
    <w:p w:rsidR="00A77B3E">
      <w:r>
        <w:t xml:space="preserve">Реквизиты для перечисления административного штрафа: УФК по Республике Крым (УМВД России по г. Симферополю),  ИНН 9102003230, КПП 910201001, банк получателя: Отделение Республика Крым Банка России, </w:t>
      </w:r>
      <w:r>
        <w:t>счет № 03100643000000017500, ОКТМО 35701000, к/с 40102810645370000035, БИК 013510002, КБК 18811601123010001140, УИН 18810491236000007184.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</w:t>
      </w:r>
      <w:r>
        <w:t>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</w:t>
      </w:r>
      <w:r>
        <w:t>ки или срока рассрочки, 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Республики Крым по адресу: адрес.  </w:t>
      </w:r>
    </w:p>
    <w:p w:rsidR="00A77B3E">
      <w:r>
        <w:t>Отсутствие д</w:t>
      </w:r>
      <w:r>
        <w:t>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</w:t>
      </w:r>
      <w:r>
        <w:t>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</w:t>
      </w:r>
      <w:r>
        <w:t>чении административного наказания в виде лишения соответствующего специального права.</w:t>
      </w:r>
    </w:p>
    <w:p w:rsidR="00A77B3E">
      <w:r>
        <w:t>Руководствуясь положениями ч. 1.1 ст. 32.7 КоАП РФ, в течение трех рабочих дней со дня вступления в законную силу постановления о назначении административного наказания в</w:t>
      </w:r>
      <w:r>
        <w:t xml:space="preserve"> виде лишения соответствующего специального права лицо, лишенное специального права, должно сдать водительское удостоверение в Госавтоинспекцию по месту жительства, а в случае утраты водительского удостоверения заявить об этом в указанный орган в тот же ср</w:t>
      </w:r>
      <w:r>
        <w:t>ок.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</w:t>
      </w:r>
      <w:r>
        <w:t>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 (ч. 2 ст. 32.7 К</w:t>
      </w:r>
      <w:r>
        <w:t xml:space="preserve">оАП РФ).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</w:t>
      </w:r>
      <w:r>
        <w:t>кой округ Судак) Республики Крым.</w:t>
      </w:r>
    </w:p>
    <w:p w:rsidR="00A77B3E">
      <w:r>
        <w:t xml:space="preserve">                                                               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А.С. 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8A"/>
    <w:rsid w:val="00A77B3E"/>
    <w:rsid w:val="00EB34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