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5-85-307/2023</w:t>
      </w:r>
    </w:p>
    <w:p w:rsidR="00A77B3E">
      <w:r>
        <w:t>УИД: 91MS0085-01-2023-001081-59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03 октября 2023 года</w:t>
      </w:r>
      <w:r>
        <w:tab/>
        <w:t xml:space="preserve">               </w:t>
      </w:r>
      <w:r>
        <w:tab/>
        <w:t xml:space="preserve">     </w:t>
      </w:r>
      <w:r>
        <w:tab/>
        <w:t xml:space="preserve">                                                 адрес</w:t>
      </w:r>
    </w:p>
    <w:p w:rsidR="00A77B3E"/>
    <w:p w:rsidR="00A77B3E">
      <w:r>
        <w:t xml:space="preserve">Мировой судья судебного участка № 85 </w:t>
      </w:r>
      <w:r>
        <w:t>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РЕШИТОВА ЭМИЛЯ РУСТЕМОВИЧА, паспортные данные, </w:t>
      </w:r>
      <w:r>
        <w:t>гражданин России, паспортные данные, ул. адрес, женат, имеет 4 несовершеннолетних детей, работает бетонщиком-арматурщиком наименование организации, инвалидом не является, военнослужащим не является, ранее не привлекался к административной ответст</w:t>
      </w:r>
      <w:r>
        <w:t xml:space="preserve">венности </w:t>
      </w:r>
    </w:p>
    <w:p w:rsidR="00A77B3E">
      <w:r>
        <w:t>в совершении правонарушения, предусмотренного ч. 2 ст. 12.27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06.07.2023 в 23 час 45 минут по адресу: адрес </w:t>
      </w:r>
      <w:r>
        <w:t>Решитов</w:t>
      </w:r>
      <w:r>
        <w:t xml:space="preserve"> Э.Р., управляя транспортным средством марки марка автомобиля, государственный регистрационный знак номер</w:t>
      </w:r>
      <w:r>
        <w:t xml:space="preserve">, </w:t>
      </w:r>
      <w:r>
        <w:t>совершил дорожно-транспортное происшествие, после чего оставил место дорожно-транспортного происшествия, участником которого он являлся, чем нарушил требования п. 2.5 Правил дорожного движения Российской Федерации, утвержденных постановлением Правительства</w:t>
      </w:r>
      <w:r>
        <w:t xml:space="preserve"> РФ от 23.10.1993 № 1090 (далее – ПДД РФ).</w:t>
      </w:r>
    </w:p>
    <w:p w:rsidR="00A77B3E">
      <w:r>
        <w:t xml:space="preserve">11.08.2023 должностным лицом по указанному факту в отношении </w:t>
      </w:r>
      <w:r>
        <w:t>Решитова</w:t>
      </w:r>
      <w:r>
        <w:t xml:space="preserve"> Э.Р. составлен протокол 82АП № 193600 об административном правонарушении по ч. 2 ст. 12.27 КоАП РФ.</w:t>
      </w:r>
    </w:p>
    <w:p w:rsidR="00A77B3E">
      <w:r>
        <w:t xml:space="preserve">В судебное заседание </w:t>
      </w:r>
      <w:r>
        <w:t>Решитов</w:t>
      </w:r>
      <w:r>
        <w:t xml:space="preserve"> Э.Р. не явился</w:t>
      </w:r>
      <w:r>
        <w:t>, извещен повесткой, заявление с просьбой об отложении не поступало.</w:t>
      </w:r>
    </w:p>
    <w:p w:rsidR="00A77B3E">
      <w:r>
        <w:t>Суд полагает возможным рассмотреть дело в отсутствие лица в отношении которого ведется производство по делу об административном правонарушении.</w:t>
      </w:r>
    </w:p>
    <w:p w:rsidR="00A77B3E">
      <w:r>
        <w:t xml:space="preserve">Совершение </w:t>
      </w:r>
      <w:r>
        <w:t>Решитовым</w:t>
      </w:r>
      <w:r>
        <w:t xml:space="preserve"> Э.Р. административного</w:t>
      </w:r>
      <w:r>
        <w:t xml:space="preserve"> правонарушения, предусмотренного ч. 2 ст. 12.27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82АП № 193600 от 11.08.2023 /л.д. 1/;</w:t>
      </w:r>
    </w:p>
    <w:p w:rsidR="00A77B3E">
      <w:r>
        <w:t xml:space="preserve">- объяснением </w:t>
      </w:r>
      <w:r>
        <w:t>Решитова</w:t>
      </w:r>
      <w:r>
        <w:t xml:space="preserve"> Э.Р. от 11.</w:t>
      </w:r>
      <w:r>
        <w:t>08.2023 /л.д. 2/;</w:t>
      </w:r>
    </w:p>
    <w:p w:rsidR="00A77B3E">
      <w:r>
        <w:t>- определением о возбуждении дела об административном правонарушении 77 ОВ №0355924 от 07.07.2023 /л.д. 6/;</w:t>
      </w:r>
    </w:p>
    <w:p w:rsidR="00A77B3E">
      <w:r>
        <w:t>- схемой места совершения административного правонарушения от 07.07.2023 /л.д. 7/;</w:t>
      </w:r>
    </w:p>
    <w:p w:rsidR="00A77B3E">
      <w:r>
        <w:t xml:space="preserve">- приложением к определению о возбуждении дела </w:t>
      </w:r>
      <w:r>
        <w:t>об административном правонарушении /л.д. 8/;</w:t>
      </w:r>
    </w:p>
    <w:p w:rsidR="00A77B3E">
      <w:r>
        <w:t xml:space="preserve">- объяснением </w:t>
      </w:r>
      <w:r>
        <w:t>фио</w:t>
      </w:r>
      <w:r>
        <w:t xml:space="preserve"> от 07.07.2023 /л.д. 9/;</w:t>
      </w:r>
    </w:p>
    <w:p w:rsidR="00A77B3E">
      <w:r>
        <w:t xml:space="preserve">- объяснением </w:t>
      </w:r>
      <w:r>
        <w:t>фио</w:t>
      </w:r>
      <w:r>
        <w:t xml:space="preserve"> от 07.07.2023 /л.д. 10/;</w:t>
      </w:r>
    </w:p>
    <w:p w:rsidR="00A77B3E">
      <w:r>
        <w:t>- рапортом инспектора ДПС ОГИБДД ОМВД России по адрес /л.д. 12/;</w:t>
      </w:r>
    </w:p>
    <w:p w:rsidR="00A77B3E">
      <w:r>
        <w:t>- справкой к протоколу об административном правонарушении /л.</w:t>
      </w:r>
      <w:r>
        <w:t>д. 25/;</w:t>
      </w:r>
    </w:p>
    <w:p w:rsidR="00A77B3E">
      <w:r>
        <w:t xml:space="preserve">- сведениями о привлечении </w:t>
      </w:r>
      <w:r>
        <w:t>Решитова</w:t>
      </w:r>
      <w:r>
        <w:t xml:space="preserve"> Э.Р. к административной ответственности /л.д. 27/.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</w:t>
      </w:r>
      <w:r>
        <w:t xml:space="preserve">обстоятельства дела, мировой судья приходит к обоснованному выводу о виновности </w:t>
      </w:r>
      <w:r>
        <w:t>Решитова</w:t>
      </w:r>
      <w:r>
        <w:t xml:space="preserve"> Э.Р. в совершении административного правонарушения, предусмотренного ч. 2 ст. 12.27 КоАП РФ.</w:t>
      </w:r>
    </w:p>
    <w:p w:rsidR="00A77B3E">
      <w:r>
        <w:t>Принимая во внимание вышеуказанное, мировой судья находит событие и состав</w:t>
      </w:r>
      <w:r>
        <w:t xml:space="preserve"> административного правонарушения, предусмотренного ч. 2 ст. 12.27 КоАП РФ, в действиях </w:t>
      </w:r>
      <w:r>
        <w:t>Решитова</w:t>
      </w:r>
      <w:r>
        <w:t xml:space="preserve"> Э.Р. установленными и квалифицирует их как оставление водителем в нарушение Правил дорожного движения места дорожно-транспортного происшествия, участником кото</w:t>
      </w:r>
      <w:r>
        <w:t>рого он являлся, при отсутствии признаков уголовно наказуемого деяния.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Решитова</w:t>
      </w:r>
      <w:r>
        <w:t xml:space="preserve"> Э.Р. не имеется.</w:t>
      </w:r>
    </w:p>
    <w:p w:rsidR="00A77B3E">
      <w:r>
        <w:t>В соответствии со ст. 4.3. КоАП РФ обстоятельств, отягчающих отве</w:t>
      </w:r>
      <w:r>
        <w:t xml:space="preserve">тственность </w:t>
      </w:r>
      <w:r>
        <w:t>Решитова</w:t>
      </w:r>
      <w:r>
        <w:t xml:space="preserve"> Э.Р.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</w:t>
      </w:r>
      <w:r>
        <w:t xml:space="preserve">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</w:t>
      </w:r>
      <w:r>
        <w:t xml:space="preserve">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2 ст. 12.27 КоАП РФ в виде лишения права управления транспортными средствами.</w:t>
      </w:r>
    </w:p>
    <w:p w:rsidR="00A77B3E">
      <w:r>
        <w:t>На основании изложенного, руководствуясь ч. 2 ст.</w:t>
      </w:r>
      <w:r>
        <w:t xml:space="preserve"> 12.27, </w:t>
      </w:r>
      <w:r>
        <w:t>ст.ст</w:t>
      </w:r>
      <w:r>
        <w:t>. 29.9,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РЕШИТОВА ЭМИЛЯ РУСТЕМОВИЧА виновным в совершении административного правонарушения, предусмотренного ч. 2 ст. 12.27 КоАП РФ и назначить ему наказание в виде лишения права упр</w:t>
      </w:r>
      <w:r>
        <w:t xml:space="preserve">авления транспортными средствами на срок 1 (один) год. 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</w:t>
      </w:r>
      <w:r>
        <w:t>етствующего специального права.</w:t>
      </w:r>
    </w:p>
    <w:p w:rsidR="00A77B3E">
      <w:r>
        <w:t>Руководствуясь положениями ч. 1.1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</w:t>
      </w:r>
      <w:r>
        <w:t>, лишенное специального права, должно сдать водительское удостоверение в Госавтоинспекцию по месту жительства, а в случае утраты водительского удостоверения заявить об этом в указанный орган в тот же срок.</w:t>
      </w:r>
    </w:p>
    <w:p w:rsidR="00A77B3E">
      <w:r>
        <w:t>В случае уклонения лица, лишенного специального пр</w:t>
      </w:r>
      <w:r>
        <w:t>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</w:t>
      </w:r>
      <w:r>
        <w:t xml:space="preserve">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КоАП РФ). </w:t>
      </w:r>
    </w:p>
    <w:p w:rsidR="00A77B3E">
      <w:r>
        <w:t xml:space="preserve">Постановление может быть обжаловано в </w:t>
      </w:r>
      <w:r>
        <w:t>Судакс</w:t>
      </w:r>
      <w:r>
        <w:t>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 </w:t>
      </w:r>
      <w:r>
        <w:tab/>
      </w:r>
      <w:r>
        <w:tab/>
      </w:r>
      <w:r>
        <w:tab/>
      </w:r>
      <w:r>
        <w:t xml:space="preserve">    </w:t>
      </w:r>
      <w:r>
        <w:tab/>
        <w:t xml:space="preserve">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A6"/>
    <w:rsid w:val="00A77B3E"/>
    <w:rsid w:val="00E47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