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5-85-329/2022</w:t>
      </w:r>
    </w:p>
    <w:p w:rsidR="00A77B3E">
      <w:r>
        <w:t>УИД: 91МS0085-01-2022-000993-16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12 июля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ЗАСИДКО ЕВГЕНИЯ АЛЕКСАНДРОВИЧА, паспортные данные, гражданина Российской Федерации, паспортные данные, код подразделения: 900-004, зарегистрирован и проживает по адресу: адрес, не работает, инвалидности не имеет; ранее привлекался к административной ответственности: </w:t>
      </w:r>
    </w:p>
    <w:p w:rsidR="00A77B3E">
      <w:r>
        <w:t>20.06.2022 по ст. 20.21 КоАП РФ к административному штрафу в размере 500 руб.;</w:t>
      </w:r>
    </w:p>
    <w:p w:rsidR="00A77B3E">
      <w:r>
        <w:t>30.04.2022 по ст. 20.21 КоАП РФ к административному штрафу в размере 500 руб. (не оплачен);</w:t>
      </w:r>
    </w:p>
    <w:p w:rsidR="00A77B3E">
      <w:r>
        <w:t>26.03.2022 по ст. 20.21 КоАП РФ к административному штрафу 600 руб. (оплачен 24.06.2022);</w:t>
      </w:r>
    </w:p>
    <w:p w:rsidR="00A77B3E">
      <w:r>
        <w:t>23.03.2022 по ст. 20.21 КоАП РФ к административному штрафу 500 руб. (оплачен 02.06.2022);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05.06.2022 в 00 час. 01 мин. Засидко Е.А.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26.03.2022, вынесенного  старшим УУП ОМВД России по г. Судаку, согласно которому Засидко Е.А. признан виновным в совершении административного правонарушения, предусмотренного ст. 20.21 КоАП РФ и подвергнут административному наказанию в виде административного штрафа в размере 600 рублей, постановление вступило в законную силу 05.04.2022, однако в установленный законом шестидесятидневный  срок с момента вступления постановления в законную силу административный штраф Засидко Е.А. не оплачен, срок добровольной оплаты истек 05.06.2022 включительно, таким образом, Засидко Е.А. не оплатил административный штраф в установленный законодательством срок. </w:t>
      </w:r>
    </w:p>
    <w:p w:rsidR="00A77B3E">
      <w:r>
        <w:t xml:space="preserve">24.06.2022 по указанному факту в отношении Засидко Е.А. составлен протокол об административном правонарушении по ч. 1 ст. 20.25 КоАП РФ. </w:t>
      </w:r>
    </w:p>
    <w:p w:rsidR="00A77B3E">
      <w:r>
        <w:t>В судебном заседании Засидко Е.А. с протоколом согласился, вину признал, пояснил, что не оплатил штраф, в связи с тем, что не было денег.</w:t>
      </w:r>
    </w:p>
    <w:p w:rsidR="00A77B3E">
      <w:r>
        <w:t xml:space="preserve">Совершение Засидко Е.А.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24.06.2022 года об административном правонарушении /л.д. 1/;</w:t>
      </w:r>
    </w:p>
    <w:p w:rsidR="00A77B3E">
      <w:r>
        <w:t>- объяснением Засидко Е.А. от 24.06.2022 /л.д. 2/;</w:t>
      </w:r>
    </w:p>
    <w:p w:rsidR="00A77B3E">
      <w:r>
        <w:t>- постановлением по делу об административном правонарушении от 26.03.2022 /л.д. 3/;</w:t>
      </w:r>
    </w:p>
    <w:p w:rsidR="00A77B3E">
      <w:r>
        <w:t>- справкой на физическое лицо в отношении Засидко Е.А.  /л.д. 6/;</w:t>
      </w:r>
    </w:p>
    <w:p w:rsidR="00A77B3E">
      <w:r>
        <w:t>- пояснениями Засидко Е.А.,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Засидко Е.А.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Засидко Е.А.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Засидко Е.А.,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ЗАСИДКО ЕВГЕНИЯ АЛЕКСАНДРОВИЧА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1200  (одна тысяча двести)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0410760300855003292220131.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