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Дело № 5-85-331/2023</w:t>
      </w:r>
    </w:p>
    <w:p w:rsidR="00A77B3E">
      <w:r>
        <w:t>УИД: 91MS0085-01-2023-001109-72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29 сентября 2023 года</w:t>
      </w:r>
      <w:r>
        <w:tab/>
      </w:r>
      <w:r>
        <w:tab/>
      </w:r>
      <w:r>
        <w:tab/>
        <w:t xml:space="preserve">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</w:t>
      </w:r>
      <w:r>
        <w:t xml:space="preserve">ссии по г. Судаку в отношении: </w:t>
      </w:r>
    </w:p>
    <w:p w:rsidR="00A77B3E">
      <w:r>
        <w:t>ОСНАДЧУК СЕРГЕЯ АНАТОЛЬЕВИЧА, паспортные данные, гражданина России, паспортные данные, военнослужащим не является, инвалидом не является, не женат, детей нет, официально не трудоустроен, зарегистрирован и проживает по адресу</w:t>
      </w:r>
      <w:r>
        <w:t>: адрес, ранее привлекался к административной ответственности:</w:t>
      </w:r>
    </w:p>
    <w:p w:rsidR="00A77B3E">
      <w:r>
        <w:t>01.07.2022 по ст. 20.3 ч. 1 КоАП РФ к штрафу в размере 2000 руб. (просрочен);</w:t>
      </w:r>
    </w:p>
    <w:p w:rsidR="00A77B3E">
      <w:r>
        <w:t>в совершении правонарушения, предусмотренного ст.6.9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В один из дней в июне 2023 г. </w:t>
      </w:r>
      <w:r>
        <w:t>Оснадч</w:t>
      </w:r>
      <w:r>
        <w:t>ук</w:t>
      </w:r>
      <w:r>
        <w:t xml:space="preserve"> С.А. на набережной г. Судака, употребил наркотическое средство </w:t>
      </w:r>
      <w:r>
        <w:t>каннабис</w:t>
      </w:r>
      <w:r>
        <w:t xml:space="preserve"> «марихуана» без назначения врача. </w:t>
      </w:r>
    </w:p>
    <w:p w:rsidR="00A77B3E">
      <w:r>
        <w:t xml:space="preserve">31.08.2023 по указанному факту в отношении </w:t>
      </w:r>
      <w:r>
        <w:t>Оснадчук</w:t>
      </w:r>
      <w:r>
        <w:t xml:space="preserve"> С.А. составлен протокол об административном правонарушении по ст. 6.9 ч. 1 КоАП РФ.</w:t>
      </w:r>
    </w:p>
    <w:p w:rsidR="00A77B3E">
      <w:r>
        <w:t>Оснадчук</w:t>
      </w:r>
      <w:r>
        <w:t xml:space="preserve"> С</w:t>
      </w:r>
      <w:r>
        <w:t xml:space="preserve">.А. в судебном заседании вину признал, с протоколом согласился, пояснил, что в один из дней июня 2023 г. на набережной г. Судака  употребил наркотическое средство </w:t>
      </w:r>
      <w:r>
        <w:t>каннабис</w:t>
      </w:r>
      <w:r>
        <w:t xml:space="preserve"> без назначения врача путем курения. </w:t>
      </w:r>
    </w:p>
    <w:p w:rsidR="00A77B3E">
      <w:r>
        <w:t xml:space="preserve">Выслушав </w:t>
      </w:r>
      <w:r>
        <w:t>Оснадчук</w:t>
      </w:r>
      <w:r>
        <w:t xml:space="preserve"> С.А., исследовав материалы де</w:t>
      </w:r>
      <w:r>
        <w:t>ла, суд приходит к следующим выводам.</w:t>
      </w:r>
    </w:p>
    <w:p w:rsidR="00A77B3E">
      <w:r>
        <w:t xml:space="preserve">Факт совершения </w:t>
      </w:r>
      <w:r>
        <w:t>Оснадчук</w:t>
      </w:r>
      <w:r>
        <w:t xml:space="preserve"> С.А. административного правонарушения, предусмотренного ст. 6.9 ч. 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</w:t>
      </w:r>
      <w:r>
        <w:t>ии 8201 № 078002 от 31.08.2023 /л.д. 1/;</w:t>
      </w:r>
    </w:p>
    <w:p w:rsidR="00A77B3E">
      <w:r>
        <w:t>- рапортом начальника УУП ОМВД России по г. Судаку от 04.08.2023 /л.д. 4/;</w:t>
      </w:r>
    </w:p>
    <w:p w:rsidR="00A77B3E">
      <w:r>
        <w:t xml:space="preserve">- протоколом 8212 № 037773 о направлении </w:t>
      </w:r>
      <w:r>
        <w:t>Оснадчук</w:t>
      </w:r>
      <w:r>
        <w:t xml:space="preserve"> С.А. на медицинское освидетельствование от 04.08.2023 /л.д. 5/;</w:t>
      </w:r>
    </w:p>
    <w:p w:rsidR="00A77B3E">
      <w:r>
        <w:t>- копией справки о результ</w:t>
      </w:r>
      <w:r>
        <w:t xml:space="preserve">атах химико-токсикологических исследований № 2331 от 15.08.2023, согласно которой в биологических средах </w:t>
      </w:r>
      <w:r>
        <w:t>Оснадчук</w:t>
      </w:r>
      <w:r>
        <w:t xml:space="preserve"> С.А. содержится 11-нор-дельта-9-тетрагидроканнабиноловая кислота /л.д. 9/;</w:t>
      </w:r>
    </w:p>
    <w:p w:rsidR="00A77B3E">
      <w:r>
        <w:t xml:space="preserve">- объяснением </w:t>
      </w:r>
      <w:r>
        <w:t>Оснадчук</w:t>
      </w:r>
      <w:r>
        <w:t xml:space="preserve"> С.А. от 31.08.2023 /л.д. 10/;</w:t>
      </w:r>
    </w:p>
    <w:p w:rsidR="00A77B3E">
      <w:r>
        <w:t xml:space="preserve">- справкой на </w:t>
      </w:r>
      <w:r>
        <w:t xml:space="preserve">физическое лицо в отношении </w:t>
      </w:r>
      <w:r>
        <w:t>Оснадчук</w:t>
      </w:r>
      <w:r>
        <w:t xml:space="preserve"> С.А. /л.д. 12/.</w:t>
      </w:r>
    </w:p>
    <w:p w:rsidR="00A77B3E">
      <w:r>
        <w:t xml:space="preserve">- пояснениями </w:t>
      </w:r>
      <w:r>
        <w:t>Оснадчук</w:t>
      </w:r>
      <w:r>
        <w:t xml:space="preserve"> С.А., данными им в судебном заседании.</w:t>
      </w:r>
    </w:p>
    <w:p w:rsidR="00A77B3E">
      <w:r>
        <w:t>Указанные доказательства являются допустимыми, достоверными, а в своей совокупности – достаточными доказательствами, собранными в соответстви</w:t>
      </w:r>
      <w:r>
        <w:t>и с правилами статей 26.2, 26.11 КоАП РФ.</w:t>
      </w:r>
    </w:p>
    <w:p w:rsidR="00A77B3E">
      <w:r>
        <w:t xml:space="preserve">Таким образом, виновность </w:t>
      </w:r>
      <w:r>
        <w:t>Оснадчук</w:t>
      </w:r>
      <w:r>
        <w:t xml:space="preserve"> С.А. в совершении административного правонарушения, предусмотренного ст.6.9 ч.1 КоАП РФ, полностью доказана.</w:t>
      </w:r>
    </w:p>
    <w:p w:rsidR="00A77B3E">
      <w:r>
        <w:t xml:space="preserve">Действия </w:t>
      </w:r>
      <w:r>
        <w:t>Оснадчук</w:t>
      </w:r>
      <w:r>
        <w:t xml:space="preserve"> С.А. суд квалифицирует по ст.6.9 ч. 1 КоАП РФ, как </w:t>
      </w:r>
      <w:r>
        <w:t>потребление наркотических средств без назначения врача.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Оснадчук</w:t>
      </w:r>
      <w:r>
        <w:t xml:space="preserve"> С.А. мировой судь</w:t>
      </w:r>
      <w:r>
        <w:t xml:space="preserve">я не усматривает.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Оснадчук</w:t>
      </w:r>
      <w:r>
        <w:t xml:space="preserve"> С.А.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 не работает,</w:t>
      </w:r>
      <w:r>
        <w:t xml:space="preserve">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для достижения целей, установленных ст. 3.1. КоАП РФ, </w:t>
      </w:r>
      <w:r>
        <w:t>Оснадчук</w:t>
      </w:r>
      <w:r>
        <w:t xml:space="preserve"> С.А. необходимо назначить административное на</w:t>
      </w:r>
      <w:r>
        <w:t>казание в пределах санкции ст. 6.9 ч.1 КоАП РФ в виде штрафа.</w:t>
      </w:r>
    </w:p>
    <w:p w:rsidR="00A77B3E">
      <w:r>
        <w:t>Согласно пункту 2.1. статьи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</w:t>
      </w:r>
      <w:r>
        <w:t xml:space="preserve">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</w:t>
      </w:r>
      <w:r>
        <w:t xml:space="preserve">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</w:t>
      </w:r>
      <w:r>
        <w:t>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В соответствии с п. 2 Правил контроля за исполнением ли</w:t>
      </w:r>
      <w:r>
        <w:t>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>
        <w:t xml:space="preserve">ли психотропных веществ без назначения врача либо новых потенциального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28.05.2014 № 484, контроль за исполнением лицом обязанности возлагается на органы, должн</w:t>
      </w:r>
      <w:r>
        <w:t>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6.9,</w:t>
      </w:r>
      <w:r>
        <w:t xml:space="preserve"> 29.9-29.11 Кодекса РФ об административных правонарушениях, -  </w:t>
      </w:r>
    </w:p>
    <w:p w:rsidR="00A77B3E"/>
    <w:p w:rsidR="00A77B3E">
      <w:r>
        <w:t>ПОСТАНОВИЛ:</w:t>
      </w:r>
    </w:p>
    <w:p w:rsidR="00A77B3E"/>
    <w:p w:rsidR="00A77B3E">
      <w:r>
        <w:t xml:space="preserve">ОСНАДЧУК СЕРГЕЯ АНАТОЛЬЕВИЧА признать виновным в совершении административного правонарушения, предусмотренного статьей 6.9 ч.1 КоАП РФ и назначить ему административное наказание </w:t>
      </w:r>
      <w:r>
        <w:t>в виде административного штрафа в размере 4500 (четыре тысячи пятьсот) рублей.</w:t>
      </w:r>
    </w:p>
    <w:p w:rsidR="00A77B3E">
      <w:r>
        <w:t>Реквизиты для перечисления административного штрафа: Получатель: УФК по Республике Крым (Министерство юстиции Республики Крым), наименование банка: Отделение Республика Крым Бан</w:t>
      </w:r>
      <w:r>
        <w:t xml:space="preserve">ка России//УФК по Республике Крым </w:t>
      </w:r>
      <w:r>
        <w:t>г.Симферополь</w:t>
      </w:r>
      <w:r>
        <w:t>, ИНН 9102013284, КПП 910201001, БИК 013510002, единый казначейский счет  40102810645370000035, казначейский счет   03100643000000017500, лицевой счет 04752203230 в УФК по  Республике Крым, код Сводного реестр</w:t>
      </w:r>
      <w:r>
        <w:t xml:space="preserve">а 35220323, ОКТМО 35723000, КБК телефон 01 0009 140, УИН 0410760300855003312306186. </w:t>
      </w:r>
    </w:p>
    <w:p w:rsidR="00A77B3E"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</w:t>
      </w:r>
      <w:r>
        <w:t xml:space="preserve">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</w:t>
      </w:r>
      <w:r>
        <w:t>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</w:t>
      </w:r>
      <w:r>
        <w:t>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Возложить на </w:t>
      </w:r>
      <w:r>
        <w:t>Оснадчук</w:t>
      </w:r>
      <w:r>
        <w:t xml:space="preserve"> С.А. обязанность прохождения диагностики, профилактических мероприятий, лечения от наркомании, а также медицинской и (или) соц</w:t>
      </w:r>
      <w:r>
        <w:t>иальной реабилитации в течение 2 месяцев со дня вступления постановления в законную силу.</w:t>
      </w:r>
    </w:p>
    <w:p w:rsidR="00A77B3E">
      <w:r>
        <w:t>Контроль за исполнением лицом обязанности прохождения диагностики, профилактических мероприятий, лечения от наркомании, а также медицинской и (или) социальной реабили</w:t>
      </w:r>
      <w:r>
        <w:t>тации возложить на органы внутренних дел.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</w:t>
      </w:r>
      <w:r>
        <w:t xml:space="preserve"> судья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D"/>
    <w:rsid w:val="00302B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