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5-85-343/2023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09 ноября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СЕЙДАЛИЕВ ЭМИЛЬ МАНСУРОВИЧ, паспортные данные, гражданина Российской Федерации, паспортные данные, зарегистрированного и проживающего по адресу: адрес, неработающего, ранее к административной от</w:t>
      </w:r>
      <w:r>
        <w:t>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07.09.2023 в 00 час. 01 мин. </w:t>
      </w:r>
      <w:r>
        <w:t>Сейдалиев</w:t>
      </w:r>
      <w:r>
        <w:t xml:space="preserve"> Э.М., проживающий по адресу: адрес, совершил</w:t>
      </w:r>
      <w:r>
        <w:t xml:space="preserve"> неуплату административного штрафа, в срок предусмотренный ч. 1 ст. 32.2 КоАП РФ, назначенного постановлением о назначении административного наказания от 27.06.2023, согласно которому </w:t>
      </w:r>
      <w:r>
        <w:t>Сейдалиев</w:t>
      </w:r>
      <w:r>
        <w:t xml:space="preserve"> Э.М. признан виновным в совершении административного правонару</w:t>
      </w:r>
      <w:r>
        <w:t>шения, предусмотренного ст. 12.6 КоАП РФ и подвергнут административному наказанию в виде административного штрафа в размере 1000 рублей, постановление вступило в законную силу 08.07.2023, однако в установленный законом шестидесятидневный срок с момента вст</w:t>
      </w:r>
      <w:r>
        <w:t xml:space="preserve">упления постановления в законную силу административный штраф </w:t>
      </w:r>
      <w:r>
        <w:t>Сейдалиев</w:t>
      </w:r>
      <w:r>
        <w:t xml:space="preserve"> Э.М. не оплачен, срок добровольной оплаты истек 06.09.2023, таким образом, </w:t>
      </w:r>
      <w:r>
        <w:t>Сейдалиев</w:t>
      </w:r>
      <w:r>
        <w:t xml:space="preserve"> Э.М. не оплатил административный штраф в установленный законодательством срок. </w:t>
      </w:r>
    </w:p>
    <w:p w:rsidR="00A77B3E">
      <w:r>
        <w:t>27.09.2023 по указан</w:t>
      </w:r>
      <w:r>
        <w:t xml:space="preserve">ному факту в отношении </w:t>
      </w:r>
      <w:r>
        <w:t>Сейдалиева</w:t>
      </w:r>
      <w:r>
        <w:t xml:space="preserve"> Э.М. составлен протокол 82 АП № 221513 об административном правонарушении по  ч. 1 ст. 20.25 КоАП РФ. </w:t>
      </w:r>
    </w:p>
    <w:p w:rsidR="00A77B3E">
      <w:r>
        <w:t xml:space="preserve">В судебное заседание </w:t>
      </w:r>
      <w:r>
        <w:t>Сейдалиев</w:t>
      </w:r>
      <w:r>
        <w:t xml:space="preserve"> Э.М. не явился, извещен надлежащим образом, заявлений с просьбой об отложении не поступа</w:t>
      </w:r>
      <w:r>
        <w:t xml:space="preserve">ло. </w:t>
      </w:r>
    </w:p>
    <w:p w:rsidR="00A77B3E">
      <w:r>
        <w:t xml:space="preserve">При таких обстоятельствах суд приходит к выводу о возможности рассмотрения дела в отсутствие </w:t>
      </w:r>
      <w:r>
        <w:t>Сейдалиева</w:t>
      </w:r>
      <w:r>
        <w:t xml:space="preserve"> Э.М.</w:t>
      </w:r>
    </w:p>
    <w:p w:rsidR="00A77B3E">
      <w:r>
        <w:t xml:space="preserve">Исследовав материалы дела об административном правонарушении, суд приходит к выводу, что совершение </w:t>
      </w:r>
      <w:r>
        <w:t>Сейдалиевым</w:t>
      </w:r>
      <w:r>
        <w:t xml:space="preserve"> Э.М. административного правона</w:t>
      </w:r>
      <w:r>
        <w:t xml:space="preserve">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27.09.2023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27.06.2023 /л.</w:t>
      </w:r>
      <w:r>
        <w:t>д. 2/;</w:t>
      </w:r>
    </w:p>
    <w:p w:rsidR="00A77B3E">
      <w:r>
        <w:t xml:space="preserve">- сведениями о привлечении </w:t>
      </w:r>
      <w:r>
        <w:t>Сейдалиева</w:t>
      </w:r>
      <w:r>
        <w:t xml:space="preserve"> Э.М. к ответственности /л.д. 3/;</w:t>
      </w:r>
    </w:p>
    <w:p w:rsidR="00A77B3E">
      <w:r>
        <w:t>- справкой на к протоколу об административном правонарушении  /л.д.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</w:t>
      </w:r>
      <w:r>
        <w:t xml:space="preserve">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Сейдалиева</w:t>
      </w:r>
      <w:r>
        <w:t xml:space="preserve"> Э.М. в совершении административного правонарушения, предусмотренного ч. 1 ст. 20.25 КоАП РФ.</w:t>
      </w:r>
    </w:p>
    <w:p w:rsidR="00A77B3E">
      <w:r>
        <w:t>При назначе</w:t>
      </w:r>
      <w:r>
        <w:t>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Сейдалиева</w:t>
      </w:r>
      <w:r>
        <w:t xml:space="preserve"> Э.М. не имеется.</w:t>
      </w:r>
    </w:p>
    <w:p w:rsidR="00A77B3E">
      <w:r>
        <w:t xml:space="preserve">В </w:t>
      </w:r>
      <w:r>
        <w:t xml:space="preserve">соответствии со ст. 4.3. КоАП РФ обстоятельств, отягчающих ответственность </w:t>
      </w:r>
      <w:r>
        <w:t>Сейдалиева</w:t>
      </w:r>
      <w:r>
        <w:t xml:space="preserve"> Э.М., не имеется.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</w:t>
      </w:r>
      <w:r>
        <w:t xml:space="preserve">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</w:t>
      </w:r>
      <w:r>
        <w:t xml:space="preserve">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</w:t>
      </w:r>
      <w:r>
        <w:t>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Сейдалиева</w:t>
      </w:r>
      <w:r>
        <w:t xml:space="preserve"> Э.М., который не работает, назначение наказания в виде штрафа</w:t>
      </w:r>
      <w:r>
        <w:t xml:space="preserve"> суд считает нецелесообразным.</w:t>
      </w:r>
    </w:p>
    <w:p w:rsidR="00A77B3E">
      <w:r>
        <w:t xml:space="preserve">Предусмотренных ч. 3 ст. 3.13 КоАП РФ препятствий для назначения </w:t>
      </w:r>
      <w:r>
        <w:t>Сейдалиеву</w:t>
      </w:r>
      <w:r>
        <w:t xml:space="preserve"> Э.М.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 xml:space="preserve">. 29.10, 29.11 КоАП РФ, мировой судья, </w:t>
      </w:r>
      <w:r>
        <w:t>–</w:t>
      </w:r>
    </w:p>
    <w:p w:rsidR="00A77B3E"/>
    <w:p w:rsidR="00A77B3E">
      <w:r>
        <w:t>ПОСТАНОВИЛ:</w:t>
      </w:r>
    </w:p>
    <w:p w:rsidR="00A77B3E"/>
    <w:p w:rsidR="00A77B3E">
      <w:r>
        <w:t>Признать СЕЙДАЛИЕВА ЭМИЛЯ МАНСУРОВИЧА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40 (соро</w:t>
      </w:r>
      <w:r>
        <w:t>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</w:t>
      </w:r>
      <w:r>
        <w:t xml:space="preserve">ень организаций, в которых лица, которым назначено административное наказание в виде обязательных работ, отбывают </w:t>
      </w:r>
      <w:r>
        <w:t>обязательные работы, определяются органами местного самоуправления по согласованию с территориальными органами федерального органа исполнитель</w:t>
      </w:r>
      <w:r>
        <w:t xml:space="preserve">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</w:t>
      </w:r>
      <w:r>
        <w:t>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DB"/>
    <w:rsid w:val="001719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