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5-85-345/2021</w:t>
      </w:r>
    </w:p>
    <w:p w:rsidR="00A77B3E"/>
    <w:p w:rsidR="00A77B3E">
      <w:r>
        <w:t>П О С Т А Н О В Л Е Н И Е</w:t>
      </w:r>
    </w:p>
    <w:p w:rsidR="00A77B3E"/>
    <w:p w:rsidR="00A77B3E">
      <w:r>
        <w:t xml:space="preserve">дата </w:t>
        <w:tab/>
        <w:tab/>
        <w:tab/>
        <w:tab/>
        <w:t xml:space="preserve">                                          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рассмотрев дело об административном правонарушении о привлечении к административной ответственности</w:t>
      </w:r>
    </w:p>
    <w:p w:rsidR="00A77B3E">
      <w:r>
        <w:t>фио, паспортные данные, гражданина Российской Федерации, работающего шеф-поваром  у наименование организации в п.адрес Свет адрес, зарегистрированного по адресу: адрес, ХМАО-Югра, адрес, п.адрес, ул. адрес, временно проживающего по адресу: адрес, п.г.т. Новый Свет, адрес,  за совершение правонарушения, предусмотренного ст. 6.9 ч. 1 КоАП РФ,</w:t>
      </w:r>
    </w:p>
    <w:p w:rsidR="00A77B3E"/>
    <w:p w:rsidR="00A77B3E">
      <w:r>
        <w:t>УСТАНОВИЛ:</w:t>
      </w:r>
    </w:p>
    <w:p w:rsidR="00A77B3E"/>
    <w:p w:rsidR="00A77B3E">
      <w:r>
        <w:t>согласно протоколу № РК телефон от дата составленному о/у ГКОН ОМВД России по адрес, дата в время фио, находясь по адресу: адрес, не выполнил законное требование уполномоченного должностного лица о прохождении медицинского освидетельствования на предмет употребления наркотических средств без назначения врача, то есть совершил административное правонарушение, предусмотренное ч. 1 ст. 6.9 КоАП РФ.</w:t>
      </w:r>
    </w:p>
    <w:p w:rsidR="00A77B3E">
      <w:r>
        <w:t>В судебном заседании фио вину в совершении правонарушения признал, раскаялся. Пояснил, что отказался от прохождения медицинского освидетельствования на состояние наркотического опьянения так как факт употребления марихуаны путем выкуривания не отрицал.</w:t>
      </w:r>
    </w:p>
    <w:p w:rsidR="00A77B3E">
      <w:r>
        <w:t>Выслушав пояснения фио, исследовав материалы дела в их совокупности, суд приходит к следующим выводам.</w:t>
      </w:r>
    </w:p>
    <w:p w:rsidR="00A77B3E">
      <w:r>
        <w:t>Административная ответственность по ч. 1 ст. 6.9 КоАП РФ наступает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Российской Федерации запрещается потребление наркотических средств или психотропных веществ без назначения врача (ст. 40 Федерального закона от дата N 3-ФЗ "О наркотических средствах и психотропных веществах").</w:t>
      </w:r>
    </w:p>
    <w:p w:rsidR="00A77B3E">
      <w:r>
        <w:t>В соответствии с ч. 1 ст. 44 указанного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A77B3E">
      <w:r>
        <w:t>Из п. 3 ч. 5 Порядка проведения медицинского освидетельствования на состояние опьянения (утв. приказом Минздрава России от дата N 933н) следует, что медицинское освидетельствование проводится в том числе, в отношении лица, результат медицинского освидетельствования которого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 на основании направления должностных лиц, уполномоченных составлять протоколы об административных правонарушениях.</w:t>
      </w:r>
    </w:p>
    <w:p w:rsidR="00A77B3E">
      <w:r>
        <w:t xml:space="preserve">Наличие события административного правонарушения, предусмотренного ст.6.9 ч.1 КоАП РФ и виновность фио в его совершении подтверждается следующими представленными по делу доказательствами. </w:t>
      </w:r>
    </w:p>
    <w:p w:rsidR="00A77B3E">
      <w:r>
        <w:t xml:space="preserve">Согласно протоколу № РК телефон об административном правонарушении от дата в время, фио находясь по адресу: адрес, не выполнил законное требование уполномоченного должностного лица о прохождении медицинского освидетельствования на предмет употребления наркотических средств без назначения врача (л.д.2). </w:t>
      </w:r>
    </w:p>
    <w:p w:rsidR="00A77B3E">
      <w:r>
        <w:t>В протоколе 82 АА телефон от дата о направлении на медицинское освидетельствование отражено, что фио при наличии признаков опьянения: изменение окраски кожных покровов лица, поведение не соответствующее обстановке, в присутствии понятых отказался от прохождения освидетельствования</w:t>
      </w:r>
    </w:p>
    <w:p w:rsidR="00A77B3E">
      <w:r>
        <w:t>В рапорте оперативного дежурного дежурной части ОМВД России по адрес фио от дата указано, что поступило телефонное сообщение от адрес МВД по РК фио, о том, что дата около время совместно с УКОН Гром МВД по РК по адресу адрес установлен гр. фио, который скинул находящийся при нём свёрток, с веществом серо-зелёного цвета, массой около 5 грамм, предположительно «канабис» (л.д.5).</w:t>
      </w:r>
    </w:p>
    <w:p w:rsidR="00A77B3E">
      <w:r>
        <w:t>В письменных объяснениях от дата фио подтвердил факт употребления наркотических средств без назначения врача. Кроме того пояснил, что при нём находилось наркотическое средство марихуана, которое было упаковано в полимерный пакет прозрачного цвета. Пытался скрыться от сотрудников полиции, но его остановили указанные лица в районе фирменного магазина «Новый Свет», после чего он выбросил полимерный пакет, в котором находилось наркотическое средство марихуана под дерево. Указанное  наркотическое средство он сорвал с дикорастущего куста, который произрастал без признаков культивирования в лесном массиве, в дальнейшем он высушил его и хранил при себе для личного употребления, путём курения (л.д. 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КоАП РФ, права привлекаемого лица при привлечении к административной ответственности соблюдены.  </w:t>
      </w:r>
    </w:p>
    <w:p w:rsidR="00A77B3E">
      <w:r>
        <w:t>Исследовав материалы дела, суд приходит к выводу о том, что в действиях фио содержится состав правонарушения, предусмотренного ч.1 ст.6.9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предусмотренным ст.4.2 КоАП РФ, смягчающим ответственность фио является его раскаяние. Обстоятельств, предусмотренных ст.4.3 КоАП РФ, отягчающих ответственность фио, не установлено. </w:t>
      </w:r>
    </w:p>
    <w:p w:rsidR="00A77B3E">
      <w:r>
        <w:t>Санкцией ч. 1 ст. 6.9 КоАП РФ предусмотрено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С учетом конкретных обстоятельств дела, принимая во внимание личность фио, характер совершенного им правонарушения, наличие смягчающих административную ответственность обстоятельств и отсутствие отягчающих административную ответственность обстоятельств, наличие работы и постоянного заработка, суд считает возможным назначить фио административное наказание в виде административного штрафа, предусмотренного санкцией ч. 1 ст. 6.9 КоАП РФ. Назначение ареста считаю нецелесообразным. </w:t>
      </w:r>
    </w:p>
    <w:p w:rsidR="00A77B3E">
      <w: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об отказе фио от прохождения медицинского освидетельствования на состояние наркотического опьянения, считаю необходимым, в соответствии с требованиями ч. 2.1 ст. 4.1 КоАП РФ и в порядке, установленном Правительством РФ (Постановление Правительства РФ № 484) возложить на фио, обязанность пройти медицинское освидетельствование на предмет употребления наркотических средств и психотропных веществ  в ГБУЗ РК «Крымский научно-практический центр наркологии» в адрес.</w:t>
      </w:r>
    </w:p>
    <w:p w:rsidR="00A77B3E">
      <w:r>
        <w:t>Из протокола №123 от дата об административном задержании усматривается, что фио задержан и водворен в комнату задержанных в связи с совершением административного правонарушения, предусмотренного ст.6.9 ч.1 КоАП РФ в время дата, освобожден в время дата.</w:t>
      </w:r>
    </w:p>
    <w:p w:rsidR="00A77B3E">
      <w:r>
        <w:t>На основании изложенного, руководствуясь ч. 1 ст. 6.9, ст.ст. 29.9, 29.10 КоАП РФ, мировой судья,</w:t>
      </w:r>
    </w:p>
    <w:p w:rsidR="00A77B3E">
      <w:r>
        <w:t>ПОСТАНОВИЛ:</w:t>
      </w:r>
    </w:p>
    <w:p w:rsidR="00A77B3E">
      <w:r>
        <w:t xml:space="preserve">  фио признать виновным в совершении административного правонарушения, предусмотренного ч.1 ст.6.9 Кодекса РФ об административных правонарушениях и назначить наказание в виде административного штрафа в размере сумма. </w:t>
      </w:r>
    </w:p>
    <w:p w:rsidR="00A77B3E">
      <w:r>
        <w:t xml:space="preserve">   Штраф подлежит уплате по следующим реквизитам: адрес60-летия СССР, 28 Получатель: УФК по адрес (Министерство юстиции адрес, л/с 04752203230) ИНН: телефон КПП: телефон Банк получателя: Отделение адрес Банка России//УФК по адрес, БИК: телефон,Единый казначейский счет: 40102810645370000035, Казначейский счет  03100643000000017500, ОКТМО телефон,КБК телефон телефон.</w:t>
      </w:r>
    </w:p>
    <w:p w:rsidR="00A77B3E">
      <w:r>
        <w:t xml:space="preserve">    Разъяснить фио,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Квитанцию об уплате штрафа необходимо предоставить в судебный участок №85 Судакского судебного района (городской адрес) адрес, по адресу: адрес.</w:t>
      </w:r>
    </w:p>
    <w:p w:rsidR="00A77B3E">
      <w:r>
        <w:t>Возложить на фио обязанность пройти диагностические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обязанности возложить на Отдел МВД России по адрес.</w:t>
      </w:r>
    </w:p>
    <w:p w:rsidR="00A77B3E">
      <w:r>
        <w:t>Постановление может быть обжаловано в Судакский городской суд адрес в апелляционном порядке в течение 10 суток со дня вручения копии настоящего постановления.</w:t>
      </w:r>
    </w:p>
    <w:p w:rsidR="00A77B3E"/>
    <w:p w:rsidR="00A77B3E">
      <w:r>
        <w:t xml:space="preserve"> Мировой судья </w:t>
        <w:tab/>
        <w:tab/>
        <w:tab/>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