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5-85-400/2021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</w:t>
        <w:tab/>
        <w:t xml:space="preserve">дата                                                                              адрес   </w:t>
      </w:r>
    </w:p>
    <w:p w:rsidR="00A77B3E">
      <w:r>
        <w:tab/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ab/>
        <w:t xml:space="preserve">фио, паспортные данные, гражданина Российской Федерации, зарегистрированного по адресу: адрес, и проживающего по адресу: адрес, временно не работает, инвалидом не является, ранее не привлекался к административной ответственности, 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дата в время, по адресу: адрес, по адрес возле дома 7, фио, управлял транспортным средством  марка автомобиля, государственный регистрационный знак М246АР82, в состоянии алкогольного опьянения, освидетельствован дата в время на месте, по адресу: : адрес, по адрес возле дома 7, с помощью прибора  «Alcotest Drager 6810», заводской номер ARCD-0463, где по показаниям прибора 0,58 мг/л, установлено состояние алкогольного опьянения, чем нарушил положения п. 2.7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ab/>
        <w:t>дата по указанному факту в отношении фиоВ составлен протокол 82 АП № 098962 об административном правонарушении по ч. 1 ст. 12.8 КоАП РФ.</w:t>
      </w:r>
    </w:p>
    <w:p w:rsidR="00A77B3E">
      <w:r>
        <w:tab/>
        <w:t>фиоВ в судебное заседание явился, вину признал, с протоколом согласился, пояснил, что дата выпил вечером 2 литра алкогольного пива, после чего дата сел за руль своего автомобиля с целью переставить машину с одного на другое место (перепарковать) и был остановлен сотрудниками ГИБДД после начала поездки.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фиоВ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фиоВ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098962 от дата, согласно которому фиоВ  управлял транспортным средством в состоянии опьянения. фиоВ с протоколом согласился /л.д. 1/;</w:t>
      </w:r>
    </w:p>
    <w:p w:rsidR="00A77B3E">
      <w:r>
        <w:t>- протоколом 82 ОТ № 030070 от дата об отстранении фио от управления транспортным средством /л.д. 2/;</w:t>
      </w:r>
    </w:p>
    <w:p w:rsidR="00A77B3E">
      <w:r>
        <w:t>- актом 61 АА телефон освидетельствования на состояние алкогольного опьянения от дата, в соответствии с которым у фиоВ установлено состояние алкогольного опьянения, показания прибора составили 0,58 мг/л /л.д.3-4/;</w:t>
      </w:r>
    </w:p>
    <w:p w:rsidR="00A77B3E">
      <w:r>
        <w:t>- справкой к протоколу об административном правонарушении 82АП № 098962 /л.д. 9/;</w:t>
      </w:r>
    </w:p>
    <w:p w:rsidR="00A77B3E">
      <w:r>
        <w:t>- справкой на физическое лицо ФИС ГИБДД-М /л.д. 10/;</w:t>
      </w:r>
    </w:p>
    <w:p w:rsidR="00A77B3E">
      <w:r>
        <w:t>-  видеозаписью /л.д. 12/;</w:t>
      </w:r>
    </w:p>
    <w:p w:rsidR="00A77B3E">
      <w:r>
        <w:t>- объяснениями фио, данными в судебном заседании.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 ч. 1 ст. 4.2. КоАП РФ обстоятельств, смягчающих административную ответственность фиоВ не имеется.</w:t>
      </w:r>
    </w:p>
    <w:p w:rsidR="00A77B3E">
      <w:r>
        <w:tab/>
        <w:t xml:space="preserve">В соответствии с ч. 1 ст. 4.3. КоАП РФ обстоятельств, отягчающих ответственность фиоВ не имеется. 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смягчающего административную ответственность обстоятельства, отсутствие отягчающего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фио,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(ОМВД России по адрес) КПП телефон, ИНН телефон код ОКТМО телефон, расчетный счет 40102810645370000035, в Отделение адрес Банка России кор./сч. 03100643000000017500 БИК телефон, КБК 18811601123010001140, УИН 18810491213000001363.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фиоВ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фиоВ,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