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Дело № 5-85-409/2022</w:t>
      </w:r>
    </w:p>
    <w:p w:rsidR="00A77B3E">
      <w:r>
        <w:t>УИД 91MS0085-01-2022-001281-25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10 ноября 2022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</w:t>
      </w:r>
      <w:r>
        <w:t xml:space="preserve"> Судак) Республики Крым Суходолов А.С., рассмотрев дело об административном правонарушении, поступившее из Управления Пенсионного фонда Российской Федерации в г. Судаке Республики Крым, в отношении</w:t>
      </w:r>
    </w:p>
    <w:p w:rsidR="00A77B3E">
      <w:r>
        <w:t>Чикильдиной</w:t>
      </w:r>
      <w:r>
        <w:t xml:space="preserve"> Оксаны Александровны, паспортные данные, гражд</w:t>
      </w:r>
      <w:r>
        <w:t>анки Российской Федерации, паспорт гражданина России</w:t>
      </w:r>
      <w:r>
        <w:t>, председателя ликвидационной комиссии Муниципального унитарного предприятия городского ок</w:t>
      </w:r>
      <w:r>
        <w:t xml:space="preserve">руга Судак «Управляющая компания Судак», адрес юридического лица: Республика Крым г. Судак, квартал </w:t>
      </w:r>
      <w:r>
        <w:t>Асрет</w:t>
      </w:r>
      <w:r>
        <w:t xml:space="preserve">, д.50, ИНН/КПП 9108007350/910801001 зарегистрированной и проживающей по адресу: адрес, ИНН/КПП:9108110140/910801001, </w:t>
      </w:r>
    </w:p>
    <w:p w:rsidR="00A77B3E">
      <w:r>
        <w:t>о привлечении к административной</w:t>
      </w:r>
      <w:r>
        <w:t xml:space="preserve"> ответственности по ч. 1 ст.15.33.2 КоАП Российской Федерации, - </w:t>
      </w:r>
    </w:p>
    <w:p w:rsidR="00A77B3E"/>
    <w:p w:rsidR="00A77B3E">
      <w:r>
        <w:t>У С Т А Н О В И Л:</w:t>
      </w:r>
    </w:p>
    <w:p w:rsidR="00A77B3E"/>
    <w:p w:rsidR="00A77B3E">
      <w:r>
        <w:t xml:space="preserve">16.12.2021 в 00 час. 01 мин. председатель ликвидационной комиссии Муниципального унитарного предприятия городского округа Судак «Управляющая компания Судак» </w:t>
      </w:r>
      <w:r>
        <w:t>Чикильдина</w:t>
      </w:r>
      <w:r>
        <w:t xml:space="preserve"> О</w:t>
      </w:r>
      <w:r>
        <w:t>.А. не обеспечила предоставление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</w:t>
      </w:r>
      <w:r>
        <w:t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чем совершила админис</w:t>
      </w:r>
      <w:r>
        <w:t>тративное правонарушение, предусмотренное ст. 15.33.2 ч.1  КоАП РФ при следующих обстоятельствах.</w:t>
      </w:r>
    </w:p>
    <w:p w:rsidR="00A77B3E">
      <w:r>
        <w:t>Так, плательщиком 20.05.2022 года  представлена форма СЗВ-М за ноябрь 2021 года с типом формы «исходная» содержащая сведения на одного застрахованного лица, с</w:t>
      </w:r>
      <w:r>
        <w:t xml:space="preserve">остоящий в трудовых отношениях со страхователем, при необходимости их предоставления в срок до 15.12.2021.  В результате чего </w:t>
      </w:r>
      <w:r>
        <w:t>Чикильдиной</w:t>
      </w:r>
      <w:r>
        <w:t xml:space="preserve"> О.А.  был нарушен п. 2.2 ст. 11 Федерального закона от 01.04.1996 N 27-ФЗ «Об индивидуальном (персонифицированном) уче</w:t>
      </w:r>
      <w:r>
        <w:t xml:space="preserve">те в системе обязательного пенсионного страхования».  </w:t>
      </w:r>
    </w:p>
    <w:p w:rsidR="00A77B3E">
      <w:r>
        <w:t xml:space="preserve">В судебное заседание </w:t>
      </w:r>
      <w:r>
        <w:t>Чикильдина</w:t>
      </w:r>
      <w:r>
        <w:t xml:space="preserve"> О.А.  не явилась, о месте и времени рассмотрения дела извещена надлежащим образом  с помощью судебной повестки. Ходатайств суду не представила.</w:t>
      </w:r>
    </w:p>
    <w:p w:rsidR="00A77B3E">
      <w:r>
        <w:t>В порядке ч.2 ст.25.1 КоА</w:t>
      </w:r>
      <w:r>
        <w:t xml:space="preserve">П РФ считаю возможным рассмотреть материал об административном правонарушении в отсутствие </w:t>
      </w:r>
      <w:r>
        <w:t>Чикильдиной</w:t>
      </w:r>
      <w:r>
        <w:t xml:space="preserve"> О.А. 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>В соответствии с п. 1 ст. 8 Федерального закона от 01.04.1996 N 27-Ф</w:t>
      </w:r>
      <w:r>
        <w:t>З «Об индивидуальном (персонифицированном) учете в системе обязательного пенсионного страхования» страхователь предоставляет в соответствующий орган Пенсионного фонда Российской Федерации сведения (за исключением сведений, предусмотренных пунктом 2.3 стать</w:t>
      </w:r>
      <w:r>
        <w:t>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</w:t>
      </w:r>
      <w:r>
        <w:t xml:space="preserve">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</w:t>
      </w:r>
      <w:r>
        <w:t xml:space="preserve">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</w:t>
      </w:r>
      <w:r>
        <w:t>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</w:t>
      </w:r>
      <w:r>
        <w:t>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</w:t>
      </w:r>
      <w:r>
        <w:t xml:space="preserve">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Суд, исследовав материалы дела, считает вину </w:t>
      </w:r>
      <w:r>
        <w:t>Чикильдиной</w:t>
      </w:r>
      <w:r>
        <w:t xml:space="preserve"> О.А. в совершении административного правонарушения, предусмотренного ч.1 ст.</w:t>
      </w:r>
      <w:r>
        <w:t xml:space="preserve"> 15.33.2 КоАП РФ полностью доказанной. </w:t>
      </w:r>
    </w:p>
    <w:p w:rsidR="00A77B3E">
      <w:r>
        <w:t xml:space="preserve">Как усматривается из материалов дела, в отношении председателя ликвидационной комиссии Муниципального унитарного предприятия городского округа Судак «Управляющая компания Судак» </w:t>
      </w:r>
      <w:r>
        <w:t>Чикильдиной</w:t>
      </w:r>
      <w:r>
        <w:t xml:space="preserve"> О.А. составлен протокол об</w:t>
      </w:r>
      <w:r>
        <w:t xml:space="preserve"> административном правонарушении №40 от 07.09.2022 о привлечении ее к административной ответственности по ч.1 ст.15.33.2 КоАП РФ  за не своевременное  представление сведений о застрахованном лице по форме СЗВ-М за  ноябрь 2022 года, что привело к представл</w:t>
      </w:r>
      <w:r>
        <w:t>ению недостоверных сведений (л.д.1-2).</w:t>
      </w:r>
    </w:p>
    <w:p w:rsidR="00A77B3E">
      <w:r>
        <w:t>Чикильдина</w:t>
      </w:r>
      <w:r>
        <w:t xml:space="preserve"> О.А.  уведомлена о составлении протокола (л.д.3-5). </w:t>
      </w:r>
    </w:p>
    <w:p w:rsidR="00A77B3E">
      <w:r>
        <w:t>Сведения о застрахованном лице предоставлены Муниципальным унитарным предприятием городского округа Судак «Управляющая компания Судак» 20.05.2022 при нео</w:t>
      </w:r>
      <w:r>
        <w:t xml:space="preserve">бходимости их предоставления до 15.12.2021, что подтверждается протоколом проверки отчетности (л.д.6). </w:t>
      </w:r>
    </w:p>
    <w:p w:rsidR="00A77B3E">
      <w:r>
        <w:t xml:space="preserve">Составленные процессуальные документы соответствуют требованиям КоАП РФ, в связи, с чем являются допустимыми, достоверными, а в своей совокупности – </w:t>
      </w:r>
      <w:r>
        <w:t>дос</w:t>
      </w:r>
      <w:r>
        <w:t>таточными доказательствами, собранными в соответствии с правилами статей  26.2, 26.11 КоАП РФ.</w:t>
      </w:r>
    </w:p>
    <w:p w:rsidR="00A77B3E">
      <w:r>
        <w:t>Данное обстоятельство свидетельствует о совершении председателем ликвидационной комиссии Муниципального унитарного предприятия городского округа Судак «Управляющ</w:t>
      </w:r>
      <w:r>
        <w:t xml:space="preserve">ая компания Судак» </w:t>
      </w:r>
      <w:r>
        <w:t>Чикильдиной</w:t>
      </w:r>
      <w:r>
        <w:t xml:space="preserve"> О.А.  административного правонарушения, предусмотренного ст.15.33.2 Кодекса РФ об административных правонарушениях, – непредставлении в установленный законодательством Российской Федерации об индивидуальном (персонифицированн</w:t>
      </w:r>
      <w:r>
        <w:t>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</w:t>
      </w:r>
      <w:r>
        <w:t>льного пенсионного страхования, а равно представление таких сведений в неполном объеме.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</w:t>
      </w:r>
      <w:r>
        <w:t xml:space="preserve">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Чикильдиной</w:t>
      </w:r>
      <w:r>
        <w:t xml:space="preserve"> О.А. совершено административное правонарушение в области финансов, налогов и сборов, ранее она к административной ответственности </w:t>
      </w:r>
      <w:r>
        <w:t>привлекалась, постановление от 28.03.2022 №5-86-114 2022.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>Учитывая характер совершённого правонарушения, данные о личности в</w:t>
      </w:r>
      <w:r>
        <w:t xml:space="preserve">иновного, отсутствие обстоятельств, отягчающих административную ответственность, считаю необходимым назначить </w:t>
      </w:r>
      <w:r>
        <w:t>Чикильдиной</w:t>
      </w:r>
      <w:r>
        <w:t xml:space="preserve"> О.А. административное наказание в виде административного штрафа в минимальном размере, предусмотренном санкцией ч.1 ст.15.33.2 КоАП РФ</w:t>
      </w:r>
      <w:r>
        <w:t xml:space="preserve">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15.33.2, 29.9, 29.10 КоАП РФ, - </w:t>
      </w:r>
    </w:p>
    <w:p w:rsidR="00A77B3E">
      <w:r>
        <w:t>ПОСТАНОВИЛ:</w:t>
      </w:r>
    </w:p>
    <w:p w:rsidR="00A77B3E"/>
    <w:p w:rsidR="00A77B3E">
      <w:r>
        <w:t>Чикильдину</w:t>
      </w:r>
      <w:r>
        <w:t xml:space="preserve"> Оксану Александровну признать виновной в совершении правонарушения, предусмотренного ч.1 ст. 15.33.2 КоАП РФ и назначить ей наказание в виде админис</w:t>
      </w:r>
      <w:r>
        <w:t>тративного штрафа в размере 300 (триста) рублей.</w:t>
      </w:r>
    </w:p>
    <w:p w:rsidR="00A77B3E">
      <w:r>
        <w:t>Штраф оплатить по реквизитам: наименование получателя: УФК по Республике Крым (для ГУ-Отделение ПФР по Республике Крым) ИНН 7706808265, КПП 910201001,  Казначейский счет  03100643000000017500; номер счета по</w:t>
      </w:r>
      <w:r>
        <w:t>лучателя: 40102810645370000035; БИК 013510002, ОКТМО 35723000, Банк получателя: Отделение Республика Крым Банка России//УФК по Республике Крым г. Симферополь; КБК 39211601230060000140, УИН 0410760300855004092215177.</w:t>
      </w:r>
    </w:p>
    <w:p w:rsidR="00A77B3E">
      <w:r>
        <w:t>Квитанцию об уплате штрафа необходимо пр</w:t>
      </w:r>
      <w:r>
        <w:t>едоставить в судебный участок №85 Судакского судебного района (городской округ Судак) Республики Крым, по адресу: г. Судак, ул. Гвардейская, д.2.</w:t>
      </w:r>
    </w:p>
    <w:p w:rsidR="00A77B3E">
      <w:r>
        <w:t>Разъяснить, что в соответствии с ч. 1 ст. 20.25 КоАП РФ неуплата штрафа в 60-дневный срок с момента вступления</w:t>
      </w:r>
      <w:r>
        <w:t xml:space="preserve"> постановления в законную силу, влечет </w:t>
      </w:r>
      <w:r>
        <w:t xml:space="preserve"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</w:t>
      </w:r>
      <w:r>
        <w:t xml:space="preserve">                              А.С. Суходолов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CD"/>
    <w:rsid w:val="00A77B3E"/>
    <w:rsid w:val="00B05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