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5-85-437/2022</w:t>
      </w:r>
    </w:p>
    <w:p w:rsidR="00A77B3E">
      <w:r>
        <w:t>УИД: 91MS0085-01-2022-001343-33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01 ноября 2022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Табакова</w:t>
      </w:r>
      <w:r>
        <w:t xml:space="preserve"> Артёма Фёдоровича, паспортные данные, гражданина Российской Федераци</w:t>
      </w:r>
      <w:r>
        <w:t>и, паспорт РФ</w:t>
      </w:r>
      <w:r>
        <w:t>, зарегистрированного по адресу: адрес, русским языком владеет, работает в арт-кластере «Таврида» в должности монтажника, инвалидом не является, ра</w:t>
      </w:r>
      <w:r>
        <w:t xml:space="preserve">нее привлекался к административной ответственности:  </w:t>
      </w:r>
    </w:p>
    <w:p w:rsidR="00A77B3E">
      <w:r>
        <w:t>16.07.2022 – по ч. 2 ст. 12.37 КоАП РФ, назначено административное наказание в виде штрафа в размере 800 рублей,</w:t>
      </w:r>
    </w:p>
    <w:p w:rsidR="00A77B3E">
      <w:r>
        <w:t>16.07.2022 – по ч. 2 ст. 12.3 КоАП РФ, назначено административное наказание в виде штрафа</w:t>
      </w:r>
      <w:r>
        <w:t xml:space="preserve"> в размере 500 рублей,</w:t>
      </w:r>
    </w:p>
    <w:p w:rsidR="00A77B3E">
      <w:r>
        <w:t>11.07.2022 – по ч. 2 ст. 12.9 КоАП РФ, назначено административное наказание в виде штрафа в размере 500 рублей,</w:t>
      </w:r>
    </w:p>
    <w:p w:rsidR="00A77B3E">
      <w:r>
        <w:t>28.06.2022 – по ч. 2 ст. 12.9 КоАП РФ, назначено административное наказание в виде штрафа в размере 500 рублей, штраф опл</w:t>
      </w:r>
      <w:r>
        <w:t>ачен,</w:t>
      </w:r>
    </w:p>
    <w:p w:rsidR="00A77B3E">
      <w:r>
        <w:t>02.06.2022 – по ч. 2 ст. 12.9 КоАП РФ, назначено административное наказание в виде штрафа в размере 500 рублей, штраф оплачен,</w:t>
      </w:r>
    </w:p>
    <w:p w:rsidR="00A77B3E">
      <w:r>
        <w:t>25.05.2022 - по ч. 2 ст. 12.9 КоАП РФ, назначено административное наказание в виде штрафа в размере 250 рублей, штраф оплач</w:t>
      </w:r>
      <w:r>
        <w:t>ен,</w:t>
      </w:r>
    </w:p>
    <w:p w:rsidR="00A77B3E">
      <w:r>
        <w:t>17.05.2022 – по ч. 2 ст. 12.9 КоАП РФ, назначено административное наказание в виде штрафа в размере 250 рублей, штраф оплачен,</w:t>
      </w:r>
    </w:p>
    <w:p w:rsidR="00A77B3E">
      <w:r>
        <w:t>18.05.2022 – по ч. 2 ст. 12.9 КоАП РФ, назначено административное наказание в виде штрафа в размере 250 рублей, штраф оплачен</w:t>
      </w:r>
      <w:r>
        <w:t>,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16.07.2022 в 22 часа 25 минут по адресу: Республика Крым, г. Судак, ул. Ленина, возле дома 1а водитель транспортного средства автомобиля ВАЗ 2101, государственный регистрационный знак К104МВ82, Табаков А.Ф. в с</w:t>
      </w:r>
      <w:r>
        <w:t xml:space="preserve">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</w:t>
      </w:r>
      <w:r>
        <w:t>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620135 от 16.07.20</w:t>
      </w:r>
      <w:r>
        <w:t xml:space="preserve">22 был направлен для прохождения медицинского освидетельствования на состояние алкогольного </w:t>
      </w:r>
      <w:r>
        <w:t xml:space="preserve">опьянения в связи с отказом от прохождения освидетельствования на состояние алкогольного опьянения и наличием признаков опьянения (нарушение речи, резкое изменение </w:t>
      </w:r>
      <w:r>
        <w:t xml:space="preserve">окраски покровов лица),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16.07.2022 г. в 22 часа 25 минут по адресу: Республика Крым, г. Судак, </w:t>
      </w:r>
      <w:r>
        <w:t>ул. Ленина, д. 1 «а»,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 xml:space="preserve">16.07.2022 должностным лицом по указанному факту в отношении </w:t>
      </w:r>
      <w:r>
        <w:t>Табакова</w:t>
      </w:r>
      <w:r>
        <w:t xml:space="preserve"> А.Ф. составлен</w:t>
      </w:r>
      <w:r>
        <w:t xml:space="preserve"> протокол 61 АГ № 334767 об административном правонарушении по ч. 1 ст. 12.26 КоАП РФ.</w:t>
      </w:r>
    </w:p>
    <w:p w:rsidR="00A77B3E">
      <w:r>
        <w:t>Табаков А.Ф. судебное заседание не явился, о месте и времени рассмотрения дела извещен надлежащим образом судебной повесткой.</w:t>
      </w:r>
    </w:p>
    <w:p w:rsidR="00A77B3E">
      <w:r>
        <w:t>В порядке ч.2 ст.25.1 КоАП РФ считаю возмож</w:t>
      </w:r>
      <w:r>
        <w:t xml:space="preserve">ным рассмотреть материал об административном правонарушении в отсутствие </w:t>
      </w:r>
      <w:r>
        <w:t>Табакова</w:t>
      </w:r>
      <w:r>
        <w:t xml:space="preserve"> А.Ф.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</w:t>
      </w:r>
      <w:r>
        <w:t xml:space="preserve">тво по делу об административном правонарушении, по имеющимся в распоряжении суда доказательствам.    </w:t>
      </w:r>
    </w:p>
    <w:p w:rsidR="00A77B3E">
      <w:r>
        <w:t xml:space="preserve">Совершение </w:t>
      </w:r>
      <w:r>
        <w:t>Табаковым</w:t>
      </w:r>
      <w:r>
        <w:t xml:space="preserve"> А.Ф. административного правонарушения, предусмотренного ст. 12.26 ч. 1 КоАП РФ подтверждено следующими исследованными в судебном засе</w:t>
      </w:r>
      <w:r>
        <w:t xml:space="preserve">дании доказательствами: </w:t>
      </w:r>
    </w:p>
    <w:p w:rsidR="00A77B3E">
      <w:r>
        <w:t>- протоколом об административном правонарушении 61 АГ № 334767 от 16.07.2022 /л.д. 1/;</w:t>
      </w:r>
    </w:p>
    <w:p w:rsidR="00A77B3E">
      <w:r>
        <w:t>- протоколом об отстранении от управления транспортным средством 82 ОТ № 036615 от 16.07.2022 /л.д. 3/;</w:t>
      </w:r>
    </w:p>
    <w:p w:rsidR="00A77B3E">
      <w:r>
        <w:t xml:space="preserve">- протоколом о направлении Попова С.В. </w:t>
      </w:r>
      <w:r>
        <w:t>на медицинское освидетельствование на состояние опьянения 61 АК № 620135 от 16.07.2022, в котором подтверждается, что Табаков А.Ф. отказался от прохождения освидетельствования на состояние алкогольного опьянения  /л.д. 6/;</w:t>
      </w:r>
    </w:p>
    <w:p w:rsidR="00A77B3E">
      <w:r>
        <w:t>- актом освидетельствования на со</w:t>
      </w:r>
      <w:r>
        <w:t>стояние алкогольного опьянения от 16.07.2022 с приложением /л.д. 4-5/;</w:t>
      </w:r>
    </w:p>
    <w:p w:rsidR="00A77B3E">
      <w:r>
        <w:t xml:space="preserve">- письменными объяснениями </w:t>
      </w:r>
      <w:r>
        <w:t>Табакова</w:t>
      </w:r>
      <w:r>
        <w:t xml:space="preserve"> А.Ф. от 16.07.2022 /л.д. 8/;</w:t>
      </w:r>
    </w:p>
    <w:p w:rsidR="00A77B3E">
      <w:r>
        <w:t>- справкой на физическое лицо ФИС ГИБДД-М /л.д. 13/;</w:t>
      </w:r>
    </w:p>
    <w:p w:rsidR="00A77B3E">
      <w:r>
        <w:t>- видеозаписью /л.д. 17/.</w:t>
      </w:r>
    </w:p>
    <w:p w:rsidR="00A77B3E">
      <w:r>
        <w:t>Мировой судья считает, что доказательства</w:t>
      </w:r>
      <w:r>
        <w:t xml:space="preserve">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</w:t>
      </w:r>
      <w:r>
        <w:t xml:space="preserve">нимание вышеуказанное, мировой судья находит событие и состав административного правонарушения, предусмотренного ч. 1 ст. 12.26 КоАП РФ, в действиях </w:t>
      </w:r>
      <w:r>
        <w:t>Табакова</w:t>
      </w:r>
      <w:r>
        <w:t xml:space="preserve"> А.Ф. установленными и квалифицирует их как невыполнение водителем транспортного средства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</w:t>
      </w:r>
      <w:r>
        <w:t xml:space="preserve">министративную ответственность </w:t>
      </w:r>
      <w:r>
        <w:t>Табакова</w:t>
      </w:r>
      <w:r>
        <w:t xml:space="preserve"> А.Ф.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Табакова</w:t>
      </w:r>
      <w:r>
        <w:t xml:space="preserve"> А.Ф. является повторное совершение однородного административного правонарушения, то есть совершение ад</w:t>
      </w:r>
      <w:r>
        <w:t xml:space="preserve">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</w:t>
      </w:r>
      <w:r>
        <w:t xml:space="preserve">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</w:t>
      </w:r>
      <w:r>
        <w:t>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29.9, 29.10, 29.11 КоАП РФ, мир</w:t>
      </w:r>
      <w:r>
        <w:t xml:space="preserve">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Табакова</w:t>
      </w:r>
      <w:r>
        <w:t xml:space="preserve"> Артёма Фёдоровича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(три</w:t>
      </w:r>
      <w:r>
        <w:t>дцать тысяч) рублей с лишением права управления транспортными средствами на срок 1 (один) год 7 (семь) месяцев.</w:t>
      </w:r>
    </w:p>
    <w:p w:rsidR="00A77B3E">
      <w:r>
        <w:t>Реквизиты для перечисления административного штрафа: УФК по Республике Крым (УМВД России по г. Симферополю) Банк получателя Отделение по Республ</w:t>
      </w:r>
      <w:r>
        <w:t>ике Крым Банка России//УФК по Республике Крым г. Симферополь ЕКС40102810645370000035,Л/С 04751А92590, К/С 03100643000000017500, БИК013510002, ИНН</w:t>
      </w:r>
      <w:r>
        <w:tab/>
        <w:t xml:space="preserve">9102003230, КПП910201001, </w:t>
      </w:r>
      <w:r>
        <w:t>октмо</w:t>
      </w:r>
      <w:r>
        <w:t xml:space="preserve"> 35701000, КБК</w:t>
      </w:r>
      <w:r>
        <w:tab/>
        <w:t>188 116 01123 01 0001 140, УИН 18810491226000007863.</w:t>
      </w:r>
    </w:p>
    <w:p w:rsidR="00A77B3E">
      <w:r>
        <w:t>Разъяснить,</w:t>
      </w:r>
      <w:r>
        <w:t xml:space="preserve">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>
        <w:t>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переслать по</w:t>
      </w:r>
      <w:r>
        <w:t xml:space="preserve">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</w:t>
      </w:r>
      <w:r>
        <w:t xml:space="preserve">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>
        <w:t>административный штраф, к административной ответственности в соответствии с ч. 1 ст. 20.</w:t>
      </w:r>
      <w:r>
        <w:t>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</w:t>
      </w:r>
      <w:r>
        <w:t xml:space="preserve">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>
        <w:t>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</w:t>
      </w:r>
      <w:r>
        <w:t xml:space="preserve">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</w:t>
      </w:r>
      <w:r>
        <w:t xml:space="preserve">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</w:t>
      </w:r>
      <w:r>
        <w:t>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93"/>
    <w:rsid w:val="001165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