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5-85-453/2022</w:t>
      </w:r>
    </w:p>
    <w:p w:rsidR="00A77B3E">
      <w:r>
        <w:t>УИД: 91MS0085-01-2022-001395-71</w:t>
      </w:r>
    </w:p>
    <w:p w:rsidR="00A77B3E"/>
    <w:p w:rsidR="00A77B3E">
      <w:r>
        <w:t>П О С Т А Н О В Л Е Н И Е</w:t>
      </w:r>
    </w:p>
    <w:p w:rsidR="00A77B3E">
      <w:r>
        <w:t>о назначении административного наказания</w:t>
      </w:r>
    </w:p>
    <w:p w:rsidR="00A77B3E"/>
    <w:p w:rsidR="00A77B3E">
      <w:r>
        <w:t>10 октября 2022 года</w:t>
        <w:tab/>
        <w:tab/>
        <w:tab/>
        <w:t xml:space="preserve">                                                                г. Судак</w:t>
      </w:r>
    </w:p>
    <w:p w:rsidR="00A77B3E"/>
    <w:p w:rsidR="00A77B3E">
      <w:r>
        <w:t xml:space="preserve">Мировой судья судебного участка № 85 Судакского судебного района (городской округ Судак) Республики Крым Суходолов А.С., в открытом судебном заседании в помещении судебного участка, рассмотрев дело об административном правонарушении, поступившее из ОМВД России по г. Судаку в отношении: </w:t>
      </w:r>
    </w:p>
    <w:p w:rsidR="00A77B3E">
      <w:r>
        <w:t>Ганихина Виталия Витальевича, паспортные данные, гражданина Российской Федерации, работающего сторожем в МБДОУ «Малышляндия», зарегистрированного и проживающего по адресу: адрес, ранее привлекался к административной ответственности:</w:t>
      </w:r>
    </w:p>
    <w:p w:rsidR="00A77B3E">
      <w:r>
        <w:t>- 07.10.2021 по ст. 12.7 ч. 2 КоАП РФ к административному штрафу в размере 30 000 руб.;</w:t>
      </w:r>
    </w:p>
    <w:p w:rsidR="00A77B3E">
      <w:r>
        <w:t>в совершении правонарушения, предусмотренного ст.6.9 ч.1 КоАП РФ,</w:t>
      </w:r>
    </w:p>
    <w:p w:rsidR="00A77B3E"/>
    <w:p w:rsidR="00A77B3E">
      <w:r>
        <w:t>УСТАНОВИЛ:</w:t>
      </w:r>
    </w:p>
    <w:p w:rsidR="00A77B3E"/>
    <w:p w:rsidR="00A77B3E">
      <w:r>
        <w:t>25.07.2022 в 20 часов 00 минут, Ганихин В.В. по адресу: адрес, употребил наркотическое средство «метадон» без назначения врача. Согласно справки ХТИ №1773 от 02.08.2022 ГБУЗ РК «КНПЦН г.Симферополя» в биологическом объекте (моче) Ганихина В.В. содержится метадон, баклофен.</w:t>
      </w:r>
    </w:p>
    <w:p w:rsidR="00A77B3E">
      <w:r>
        <w:t>19.09.2022 по указанному факту в отношении Ганихина В.В.  составлен протокол об административном правонарушении по ст. 6.9 ч. 1 КоАП РФ.</w:t>
      </w:r>
    </w:p>
    <w:p w:rsidR="00A77B3E">
      <w:r>
        <w:t xml:space="preserve">Ганихин В.В. в судебном заседании с протоколом согласился, вину признал, пояснил, что действительно 25.07.2022 употребил наркотическое средство. </w:t>
      </w:r>
    </w:p>
    <w:p w:rsidR="00A77B3E">
      <w:r>
        <w:t>Выслушав Ганихина В.В., исследовав материалы дела, суд приходит к следующим выводам.</w:t>
      </w:r>
    </w:p>
    <w:p w:rsidR="00A77B3E">
      <w:r>
        <w:t xml:space="preserve">Факт совершения Ганихиным В.В. административного правонарушения, предусмотренного ст. 6.9 ч. 1 КоАП РФ, подтверждается исследованными в судебном заседании доказательствами: </w:t>
      </w:r>
    </w:p>
    <w:p w:rsidR="00A77B3E">
      <w:r>
        <w:t>- протоколом об административном правонарушении 8201 № 076450 от 19.09.2022 /л.д. 2/;</w:t>
      </w:r>
    </w:p>
    <w:p w:rsidR="00A77B3E">
      <w:r>
        <w:t>- рапортом от 11.08.2022 /л.д. 3/;</w:t>
      </w:r>
    </w:p>
    <w:p w:rsidR="00A77B3E">
      <w:r>
        <w:t>- протоколом 8212 № 012657 о направлении Ганихина В.В. на медицинское освидетельствование от 26.07.2022 /л.д. 4/;</w:t>
      </w:r>
    </w:p>
    <w:p w:rsidR="00A77B3E">
      <w:r>
        <w:t>- копией справки о результатах химико-токсикологических исследований № 1773 от 02.08.2022, согласно которой в биологических средах Ганихина В.В. обнаружена метадон, баклофен /л.д. 5/;</w:t>
      </w:r>
    </w:p>
    <w:p w:rsidR="00A77B3E">
      <w:r>
        <w:t>- актом медицинского освидетельствования на состояние опьянения № 246 от 26.07.2022 /л.д. 6/;</w:t>
      </w:r>
    </w:p>
    <w:p w:rsidR="00A77B3E">
      <w:r>
        <w:t>- справкой на физическое лицо в отношении Ганихина В.В. /л.д. 13/.</w:t>
      </w:r>
    </w:p>
    <w:p w:rsidR="00A77B3E">
      <w:r>
        <w:t>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Таким образом, виновность Ганихина В.В. в совершении административного правонарушения, предусмотренного ст.6.9 ч.1 КоАП РФ, полностью доказана.</w:t>
      </w:r>
    </w:p>
    <w:p w:rsidR="00A77B3E">
      <w:r>
        <w:t>Действия Ганихина В.В. суд квалифицирует по ст.6.9 ч. 1 КоАП РФ, как потребление наркотических средств без назначения врача.</w:t>
      </w:r>
    </w:p>
    <w:p w:rsidR="00A77B3E">
      <w:r>
        <w:t>Обстоятельства, предусмотренные ст. 24.5 КоАП РФ, исключающие производство по делу, отсутствуют.</w:t>
      </w:r>
    </w:p>
    <w:p w:rsidR="00A77B3E">
      <w:r>
        <w:t xml:space="preserve">В соответствии со ст. 4.2. КоАП РФ обстоятельств, смягчающих ответственность Ганихина В.В. мировой судья не усматривает. </w:t>
      </w:r>
    </w:p>
    <w:p w:rsidR="00A77B3E">
      <w:r>
        <w:t xml:space="preserve">В соответствии со ст. 4.3. КоАП РФ обстоятельств, отягчающих ответственность Ганихина В.В. не имеется. </w:t>
      </w:r>
    </w:p>
    <w:p w:rsidR="00A77B3E">
      <w:r>
        <w:t>С учетом изложенных обстоятельств, характера совершенного административного правонарушения, личности виновного, который  не работает, при отсутствии обстоятельств, отягчающих административную ответственность и отсутствии обстоятельств, смягчающих административную ответственность, для достижения целей, установленных ст. 3.1. КоАП РФ, Ганихину В.В. необходимо назначить административное наказание в пределах санкции ст. 6.9 ч.1 КоАП РФ в виде штрафа.</w:t>
      </w:r>
    </w:p>
    <w:p w:rsidR="00A77B3E">
      <w:r>
        <w:t>Согласно пункту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В соответствии с п. 2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потенциального опасных психоактивных веществ, утвержденных постановлением Правительства Российской Федерации от 28.05.2014 № 484,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На основании изложенного, руководствуясь ст.ст. 6.9, 29.9-29.11 Кодекса РФ об административных правонарушениях, -  </w:t>
      </w:r>
    </w:p>
    <w:p w:rsidR="00A77B3E"/>
    <w:p w:rsidR="00A77B3E">
      <w:r>
        <w:t>ПОСТАНОВИЛ:</w:t>
      </w:r>
    </w:p>
    <w:p w:rsidR="00A77B3E"/>
    <w:p w:rsidR="00A77B3E">
      <w:r>
        <w:t>Ганихина Виталия Витальевича, признать виновным в совершении административного правонарушения, предусмотренного статьей 6.9 ч.1 КоАП РФ и назначить ему административное наказание в виде административного штрафа в размере 4500 (четыре тысячи пятьсот) рублей.</w:t>
      </w:r>
    </w:p>
    <w:p w:rsidR="00A77B3E">
      <w:r>
        <w:t xml:space="preserve">Реквизиты для перечисления административного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35723000, КБК 828 1 16 01063 01 0009 140, УИН 0410760300855004532206180. </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Возложить на Ганихина В.В. обязанность прохождения диагностики, профилактических мероприятий, лечения от наркомании, а также медицинской и (или) социальной реабилитации в течение 2 месяцев со дня вступления постановления в законную силу.</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Постановление может быть обжаловано в Судакский городской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А.С.Суходолов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