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5-85-537/2022</w:t>
      </w:r>
    </w:p>
    <w:p w:rsidR="00A77B3E">
      <w:r>
        <w:t>УИД: 91МS0085-01-2022-001828-33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21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МУРОДОВА ЭНВЕРА БАХОДИРОВИЧА, паспортные данные адрес, гражданина России, паспортные данные, работает водителем ЖБИ, сведений о привлечении к административной ответственности не имеется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08.11.2022 года Муродов Э.Б., находясь по адресу: Республика Крым, г.Судак, с.Дачное, кв-л Бакаташ-1, д. 16,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Муродов Э.Б. постановлением от 29.08.2022 признан виновным в  совершении административного правонарушения, предусмотренного ст.12.5 ч. 1 КоАП РФ и ему назначено наказание в виде административного штрафа в размере 500,00 руб. Постановление вступило в законную силу 08.09.2022, однако, в 60-дневный срок, Муродов Э.Б. административный штраф не уплатил. Срок добровольной оплаты штрафа истек 07.11.2022 года.</w:t>
      </w:r>
    </w:p>
    <w:p w:rsidR="00A77B3E">
      <w:r>
        <w:t>Таким образом, Муродов Э.Б.,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29.11.2022 по указанному факту в отношении Муродова Э.Б. составлен протокол об административном правонарушении по  ч. 1 ст. 20.25 КоАП РФ. </w:t>
      </w:r>
    </w:p>
    <w:p w:rsidR="00A77B3E">
      <w:r>
        <w:t xml:space="preserve">В судебном заседании Муродов Э.Б. с протоколом согласился, вину признал, пояснил, что не оплатил штраф в связи с тем, что потерял реквизиты для оплаты. </w:t>
      </w:r>
    </w:p>
    <w:p w:rsidR="00A77B3E">
      <w:r>
        <w:t>Выслушав Муродова Э.Б., исследовав материалы дела, суд приходит к следующему.</w:t>
      </w:r>
    </w:p>
    <w:p w:rsidR="00A77B3E">
      <w:r>
        <w:t xml:space="preserve">Совершение Муродовым Э.Б. 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82АП № 160667 от 29.11.2022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29.08.2022 /л.д. 2/;</w:t>
      </w:r>
    </w:p>
    <w:p w:rsidR="00A77B3E">
      <w:r>
        <w:t>- справкой /л.д. 4/;</w:t>
      </w:r>
    </w:p>
    <w:p w:rsidR="00A77B3E">
      <w:r>
        <w:t>- карточкой операций с водительским удостоверением /л.д. 5/;</w:t>
      </w:r>
    </w:p>
    <w:p w:rsidR="00A77B3E">
      <w:r>
        <w:t>- заявлением Муродова Э.Б. от 21.12.2022, согласно которому он вину признал;</w:t>
      </w:r>
    </w:p>
    <w:p w:rsidR="00A77B3E">
      <w:r>
        <w:t xml:space="preserve">- пояснениями Муродова Э.Б.,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Муродова Э.Б.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Муродова Э.Б.  не имеется.</w:t>
      </w:r>
    </w:p>
    <w:p w:rsidR="00A77B3E">
      <w:r>
        <w:t>В соответствии со ст. 4.3. КоАП РФ обстоятельств, отягчающих ответственность Муродова Э.Б.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Муродова Э.Б., и приходит к выводу о возможности назначения административного наказания в виде административного штрафа.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МУРОДОВА ЭНВЕРА БАХОДИРОВИЧА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0410760300855005372220117.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