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5-85-548/2021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>фио, паспортные данные, гражданина Российской Федерации, зарегистрированного по адресу: адрес, русским языком владеет, работает в наименование организации, инвалидом не является, ранее привлекался к административной ответственности,</w:t>
      </w:r>
    </w:p>
    <w:p w:rsidR="00A77B3E">
      <w:r>
        <w:tab/>
        <w:t>дата по ч. 1 ст. 12.8 КоАП РФ привлечен к административному штрафу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 по адрес, возле дома 8, фио, управлял транспортным средством – марка автомобиля, государственный регистрационный знак К173ЕТ82, в состоянии опьянения, освидетельствован дата в время в ГБУЗ РК «Судакская городская больница», согласно акту медицинского освидетельствования на состояние опьянения № 60, установлено, в результате химико-токсикологических исследований биологических объектов, наличие альфа-пирролидиновалерфенон,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дата по указанному факту в отношении фио составлен протокол 82 АП № 131503 об административном правонарушении по ч. 1 ст. 12.8 КоАП РФ.</w:t>
      </w:r>
    </w:p>
    <w:p w:rsidR="00A77B3E">
      <w:r>
        <w:tab/>
        <w:t>фио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вины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определением 77 ОВ телефон о возбуждении дела об административном правонарушении и проведении административного расследования от дата /л.д. 1/;</w:t>
      </w:r>
    </w:p>
    <w:p w:rsidR="00A77B3E">
      <w:r>
        <w:t>- протоколом 61 АК телефон от дата о направлении на медицинское освидетельствование на состояние опьянения. фио с протоколом согласился /л.д. 2/;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не установлено состояние алкогольного опьянения /л.д.3-4/;</w:t>
      </w:r>
    </w:p>
    <w:p w:rsidR="00A77B3E">
      <w:r>
        <w:t>- протоколом 82 ОТ № 030131 от дата об отстранении фио от управления транспортным средством /л.д. 5/;</w:t>
      </w:r>
    </w:p>
    <w:p w:rsidR="00A77B3E">
      <w:r>
        <w:t>- справкой о результатах медицинского освидетельствования на состояние опьянения № 60 от дата /л.д. 6-7/;</w:t>
      </w:r>
    </w:p>
    <w:p w:rsidR="00A77B3E">
      <w:r>
        <w:t>- протоколом об административном правонарушении 82 АП № 131503 от дата, согласно которому фио управлял транспортным средством в состоянии опьянения. фио с протоколом согласился /л.д. 8/;</w:t>
      </w:r>
    </w:p>
    <w:p w:rsidR="00A77B3E">
      <w:r>
        <w:t>- актом медицинского освидетельствования на состояние опьянения № 60 от дата, по результатам которого обнаружено альфа-пирролидиновалерфенон /л.д. 9/;</w:t>
      </w:r>
    </w:p>
    <w:p w:rsidR="00A77B3E">
      <w:r>
        <w:t>- справкой о результатах химико-токсикологических исследований № 2808 /л.д.10/;</w:t>
      </w:r>
    </w:p>
    <w:p w:rsidR="00A77B3E">
      <w:r>
        <w:t>- справкой на физическое лицо ФИС ГИБДД-М /л.д. 11/;</w:t>
      </w:r>
    </w:p>
    <w:p w:rsidR="00A77B3E">
      <w:r>
        <w:t>- справкой к протоколу об административном правонарушении 82АП № 131503 /л.д. 14/;</w:t>
      </w:r>
    </w:p>
    <w:p w:rsidR="00A77B3E">
      <w:r>
        <w:t>-  видеозаписью /л.д. 15/.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 полагает.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7 (семь)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России, кор./сч. 03100643000000017500, БИК телефон, КБК 18811601123010001140, УИН 18810491213000001835.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