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5-85-580/2021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адрес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адрес, рассмотрев дело об административном правонарушении, поступившее дата в отношении:</w:t>
      </w:r>
    </w:p>
    <w:p w:rsidR="00A77B3E">
      <w:r>
        <w:t>Чилибиева фио, паспортные данные УССР, гражданина Российской Федерации, зарегистрированного по адресу: адрес и проживающего по адресу: адрес, не работающего, инвалидом не является, не женат, имеет 2 несовершеннолетних детей, ранее к административной ответственности привлекался:</w:t>
      </w:r>
    </w:p>
    <w:p w:rsidR="00A77B3E">
      <w:r>
        <w:t>- дата по ч. 1 ст. 12.8 КоАП РФ к административному штрафу в размере сумма, с лишением права управления транспортными средствами на срок дата 6 месяцев – штраф оплачен;</w:t>
      </w:r>
    </w:p>
    <w:p w:rsidR="00A77B3E">
      <w:r>
        <w:t>- дата  по ч. 2 ст. 12.9 КоАП РФ к административному наказанию в виде административного штрафа в размере сумма – штраф оплачен,</w:t>
      </w:r>
    </w:p>
    <w:p w:rsidR="00A77B3E">
      <w:r>
        <w:t>- дата по ч. 2 ст. 12.9 КоАП РФ к административному наказанию в виде административного штрафа в размере сумма – штраф оплачен,</w:t>
      </w:r>
    </w:p>
    <w:p w:rsidR="00A77B3E">
      <w:r>
        <w:t>- дата по ч. 2 ст. 12.9 КоАП РФ к административному наказанию в виде административного штрафа в размере сумма – штраф оплачен,</w:t>
      </w:r>
    </w:p>
    <w:p w:rsidR="00A77B3E">
      <w:r>
        <w:t>- дата по ч. 2 ст. 12.9 КоАП РФ к административному наказанию в виде административного штрафа в размере сумма – штраф оплачен,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 фио управлял транспортным средством марка автомобиля Омега, государственный регистрационный знак М364ВА43, будучи лишенным права управления транспортными средствами в соответствии с постановлением мирового судьи судебного участка № 85 Судакского судебного района адрес № 5-85-142/2020 от дата, чем нарушил требования п. 2.1.1. ПДД РФ.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>В судебном заседании фио с протоколом согласился, вину в совершении административного правонарушения признал. Пояснил, что ранее был привлечен к административной ответственности по ст. 12.8 ч. 1 КоАП РФ, дата сел за руль автомобиля, будучи лишенным права управления транспортными средствами. После остановки сотрудниками ГИБДД отказался от прохождения медицинского освидетельствования, так как спешил на работу.</w:t>
      </w:r>
    </w:p>
    <w:p w:rsidR="00A77B3E">
      <w:r>
        <w:t>Выслушав пояснения фио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фио  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телефон от дата с указанием места, времени и события вменяемого фио правонарушения, зафиксировано управление фио, лишенным права управления транспортными средствами, транспортным средством /л.д. 1/; </w:t>
      </w:r>
    </w:p>
    <w:p w:rsidR="00A77B3E">
      <w:r>
        <w:t>- копией протокола об отстранении от управления транспортным средством 82 ОТ № 030108  от дата /л.д. 2/;</w:t>
      </w:r>
    </w:p>
    <w:p w:rsidR="00A77B3E">
      <w:r>
        <w:t>- копией протокола 61 АК телефон от дата о направлении на медицинское освидетельствование на состояние опьянения /л.д. 3/;</w:t>
      </w:r>
    </w:p>
    <w:p w:rsidR="00A77B3E">
      <w:r>
        <w:t>- копией протокола 50 ВА № 047481 о доставлении от дата в СПЗЛ ОМВД России по адрес /л.д. 4/;</w:t>
      </w:r>
    </w:p>
    <w:p w:rsidR="00A77B3E">
      <w:r>
        <w:t>- справкой к протоколу об административном правонарушении 82АП131572 и сведениями о привлечении фио к административной ответственности /л.д. 7,12/;</w:t>
      </w:r>
    </w:p>
    <w:p w:rsidR="00A77B3E">
      <w:r>
        <w:t>- копией постановления по делу об административном правонарушении №5-85-142/2020 от дата в отношении  фио  по ч. 1 ст. 12.8 КоАП РФ, вступил в законную силу дата /л.д. 8-9/;</w:t>
      </w:r>
    </w:p>
    <w:p w:rsidR="00A77B3E">
      <w:r>
        <w:t xml:space="preserve">- копией протокола № 50 АС телефон об изъятии вещей и документов /л.д.11/; </w:t>
      </w:r>
    </w:p>
    <w:p w:rsidR="00A77B3E">
      <w:r>
        <w:t>- видеозаписью /л.д. 14/;</w:t>
      </w:r>
    </w:p>
    <w:p w:rsidR="00A77B3E">
      <w:r>
        <w:t>- объяснениями фио, 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фио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обстоятельства, смягчающего административную ответственность, данные о личности правонарушителя, который ранее неоднократно привлекался к административной ответственности за совершение административных правонарушений в области дорожного движения, в том числе по ст. 12.8 ч. 1 КоАП РФ, однако, должных выводов для себя не сделал и вновь совершил административное правонарушение, посягающее на безопасность дорожного движения и полагает возможным назначить административное наказание, предусмотренное санкцией ч.2 ст. 12.7 КоАП РФ, в виде административного ареста.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ст. 12.7 КоАП РФ, дата в время, освобожден дата в время.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Чилибиева фио признать виновным в совершении правонарушения, предусмотренного ч. 2 ст. 12.7 Кодекса РФ об административных правонарушениях и назначить ему административное наказание в виде административного ареста сроком 10 (десяти)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