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21234">
      <w:pPr>
        <w:jc w:val="both"/>
      </w:pPr>
      <w:r>
        <w:t xml:space="preserve">Дело № 5-87-157/2021                                             </w:t>
      </w:r>
    </w:p>
    <w:p w:rsidR="00A77B3E" w:rsidP="00C21234">
      <w:pPr>
        <w:jc w:val="both"/>
      </w:pPr>
    </w:p>
    <w:p w:rsidR="00A77B3E" w:rsidP="00C21234">
      <w:pPr>
        <w:jc w:val="both"/>
      </w:pPr>
      <w:r>
        <w:t>П О С Т А Н О В Л Е Н И Е</w:t>
      </w:r>
    </w:p>
    <w:p w:rsidR="00A77B3E" w:rsidP="00C21234">
      <w:pPr>
        <w:jc w:val="both"/>
      </w:pPr>
    </w:p>
    <w:p w:rsidR="00A77B3E" w:rsidP="00C21234">
      <w:pPr>
        <w:jc w:val="both"/>
      </w:pPr>
      <w:r>
        <w:t>08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г. Феодосия </w:t>
      </w:r>
    </w:p>
    <w:p w:rsidR="00A77B3E" w:rsidP="00C21234">
      <w:pPr>
        <w:jc w:val="both"/>
      </w:pPr>
    </w:p>
    <w:p w:rsidR="00A77B3E" w:rsidP="00C21234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</w:t>
      </w:r>
      <w:r>
        <w:t xml:space="preserve">) Республики Крым Ваянова Т.Н., </w:t>
      </w:r>
    </w:p>
    <w:p w:rsidR="00A77B3E" w:rsidP="00C21234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</w:t>
      </w:r>
    </w:p>
    <w:p w:rsidR="00A77B3E" w:rsidP="00C21234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</w:t>
      </w:r>
      <w:r>
        <w:t xml:space="preserve">усмотренном ч.1 ст. 19.24 КоАП РФ, в отношении </w:t>
      </w:r>
      <w:r>
        <w:t>фио</w:t>
      </w:r>
      <w:r>
        <w:t>, паспортные данные, гражданина Российской Федерации, холостого, официально не трудоустроенного, инвалидом I и II группы не является, зарегистрированного и проживающего по адресу: адрес, г. Феодосия, Респуб</w:t>
      </w:r>
      <w:r>
        <w:t xml:space="preserve">лика Крым, ранее не привлекался за однородные административные правонарушения, </w:t>
      </w:r>
    </w:p>
    <w:p w:rsidR="00A77B3E" w:rsidP="00C21234">
      <w:pPr>
        <w:jc w:val="both"/>
      </w:pPr>
      <w:r>
        <w:t xml:space="preserve">  </w:t>
      </w:r>
    </w:p>
    <w:p w:rsidR="00A77B3E" w:rsidP="00C2123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21234">
      <w:pPr>
        <w:jc w:val="both"/>
      </w:pPr>
    </w:p>
    <w:p w:rsidR="00A77B3E" w:rsidP="00C21234">
      <w:pPr>
        <w:jc w:val="both"/>
      </w:pPr>
      <w:r>
        <w:tab/>
      </w:r>
      <w:r>
        <w:t>фио</w:t>
      </w:r>
      <w:r>
        <w:t xml:space="preserve">, являясь лицом, в отношении которого установлен административный надзор, дата, время, не явился на регистрацию в установленный день в ОМВД России </w:t>
      </w:r>
      <w:r>
        <w:t>по г. Феодосии, по адресу: адрес, кабинет № 5, г. Феодосия, чем нарушил возложенное на него судом ограничение в виде обязательства явки один раз в месяц, каждый первый понедельник месяца, в ОМВД по месту жительства для регистрации, установленное ему решени</w:t>
      </w:r>
      <w:r>
        <w:t xml:space="preserve">ем Феодосийского городского суда Республики Крым от                     дата, и требование Федерального закона № 64-ФЗ "Об административном надзоре за лицами, освобожденными из мест лишения свободы".      </w:t>
      </w:r>
    </w:p>
    <w:p w:rsidR="00A77B3E" w:rsidP="00C21234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</w:t>
      </w:r>
      <w:r>
        <w:t xml:space="preserve">не явился на регистрацию                         дата в связи с тем, что находился на работе, не смог предупредить инспекцию, поскольку села батарея на мобильном телефоне. Вину признает. Раскаивается в содеянном.    </w:t>
      </w:r>
    </w:p>
    <w:p w:rsidR="00A77B3E" w:rsidP="00C21234">
      <w:pPr>
        <w:jc w:val="both"/>
      </w:pPr>
      <w:r>
        <w:t xml:space="preserve">            Заслушав </w:t>
      </w:r>
      <w:r>
        <w:t>фио</w:t>
      </w:r>
      <w:r>
        <w:t>, изучив  матер</w:t>
      </w:r>
      <w:r>
        <w:t xml:space="preserve">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ст.19.24 КоАП Российской Федерации. </w:t>
      </w:r>
    </w:p>
    <w:p w:rsidR="00A77B3E" w:rsidP="00C21234">
      <w:pPr>
        <w:jc w:val="both"/>
      </w:pPr>
      <w:r>
        <w:t xml:space="preserve">    </w:t>
      </w: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19.24 КоАП РФ, подтверждается совокупностью доказательств, имеющихся в материалах дела:  </w:t>
      </w:r>
    </w:p>
    <w:p w:rsidR="00A77B3E" w:rsidP="00C21234">
      <w:pPr>
        <w:jc w:val="both"/>
      </w:pPr>
      <w:r>
        <w:t xml:space="preserve">- протоколом № РК телефон от 08 апреля 2021 года; </w:t>
      </w:r>
    </w:p>
    <w:p w:rsidR="00A77B3E" w:rsidP="00C21234">
      <w:pPr>
        <w:jc w:val="both"/>
      </w:pPr>
      <w:r>
        <w:t>- рапортом старшего</w:t>
      </w:r>
      <w:r>
        <w:t xml:space="preserve"> инспектора </w:t>
      </w:r>
      <w:r>
        <w:t>НоАН</w:t>
      </w:r>
      <w:r>
        <w:t xml:space="preserve"> ОМВД России по г. </w:t>
      </w:r>
      <w:r>
        <w:t>фио</w:t>
      </w:r>
      <w:r>
        <w:t xml:space="preserve"> М.В.;</w:t>
      </w:r>
    </w:p>
    <w:p w:rsidR="00A77B3E" w:rsidP="00C21234">
      <w:pPr>
        <w:jc w:val="both"/>
      </w:pPr>
      <w:r>
        <w:t xml:space="preserve">- решением Феодосийского городского суда Республики Крым от дата об установлении </w:t>
      </w:r>
      <w:r>
        <w:t>фио</w:t>
      </w:r>
      <w:r>
        <w:t xml:space="preserve"> административного надзора; </w:t>
      </w:r>
    </w:p>
    <w:p w:rsidR="00A77B3E" w:rsidP="00C21234">
      <w:pPr>
        <w:jc w:val="both"/>
      </w:pPr>
      <w:r>
        <w:t xml:space="preserve">- объяснениями </w:t>
      </w:r>
      <w:r>
        <w:t>фио</w:t>
      </w:r>
      <w:r>
        <w:t xml:space="preserve"> от дата, 08 апреля 2021 года; </w:t>
      </w:r>
    </w:p>
    <w:p w:rsidR="00A77B3E" w:rsidP="00C21234">
      <w:pPr>
        <w:jc w:val="both"/>
      </w:pPr>
      <w:r>
        <w:t>- предупреждениями о нарушении порядка администр</w:t>
      </w:r>
      <w:r>
        <w:t>ативного надзора от                              дата;</w:t>
      </w:r>
    </w:p>
    <w:p w:rsidR="00A77B3E" w:rsidP="00C21234">
      <w:pPr>
        <w:jc w:val="both"/>
      </w:pPr>
      <w:r>
        <w:t xml:space="preserve">- регистрационным листом поднадзорного лица, где указано о неявки </w:t>
      </w:r>
      <w:r>
        <w:t>фио</w:t>
      </w:r>
      <w:r>
        <w:t xml:space="preserve">,                       дата.   </w:t>
      </w:r>
    </w:p>
    <w:p w:rsidR="00A77B3E" w:rsidP="00C21234">
      <w:pPr>
        <w:jc w:val="both"/>
      </w:pPr>
      <w:r>
        <w:t xml:space="preserve">  </w:t>
      </w:r>
      <w:r>
        <w:tab/>
        <w:t>Достоверность вышеуказанных доказательств не вызывает у суда сомнений, поскольку они не противор</w:t>
      </w:r>
      <w:r>
        <w:t xml:space="preserve">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 </w:t>
      </w:r>
      <w:r>
        <w:tab/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19.24 КоАП РФ, а именно несоблюдение лицом, в отношении которого установлен административный надзор, установленных ему судом в соответствии с федеральным законом, если эти действия не одержат уголовн</w:t>
      </w:r>
      <w:r>
        <w:t xml:space="preserve">о наказуемого деяния. </w:t>
      </w:r>
    </w:p>
    <w:p w:rsidR="00A77B3E" w:rsidP="00C21234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t>тягчающие административную ответственность.</w:t>
      </w:r>
    </w:p>
    <w:p w:rsidR="00A77B3E" w:rsidP="00C21234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который исходя из содержания представленной характеристики по месту проживания харак</w:t>
      </w:r>
      <w:r>
        <w:t xml:space="preserve">теризуется удовлетворительно, признавшего вину и раскаявшегося в содеянном, что признаются обстоятельствами, смягчающими наказание, отсутствие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минимального  админ</w:t>
      </w:r>
      <w:r>
        <w:t xml:space="preserve">истративного наказания, предусмотренного ч.1 ст.19.24 КоАП Российской Федерации. </w:t>
      </w:r>
    </w:p>
    <w:p w:rsidR="00A77B3E" w:rsidP="00C21234">
      <w:pPr>
        <w:jc w:val="both"/>
      </w:pPr>
      <w:r>
        <w:t xml:space="preserve">         </w:t>
      </w:r>
      <w:r>
        <w:tab/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C21234">
      <w:pPr>
        <w:jc w:val="both"/>
      </w:pPr>
      <w:r>
        <w:tab/>
        <w:t xml:space="preserve">                                                   ПОСТА</w:t>
      </w:r>
      <w:r>
        <w:t>НОВИЛ:</w:t>
      </w:r>
    </w:p>
    <w:p w:rsidR="00A77B3E" w:rsidP="00C21234">
      <w:pPr>
        <w:jc w:val="both"/>
      </w:pPr>
    </w:p>
    <w:p w:rsidR="00A77B3E" w:rsidP="00C21234">
      <w:pPr>
        <w:jc w:val="both"/>
      </w:pPr>
      <w:r>
        <w:tab/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19.24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</w:t>
      </w:r>
      <w:r>
        <w:t xml:space="preserve">а. </w:t>
      </w:r>
    </w:p>
    <w:p w:rsidR="00A77B3E" w:rsidP="00C21234">
      <w:pPr>
        <w:jc w:val="both"/>
      </w:pPr>
      <w:r>
        <w:t xml:space="preserve">           Штраф подлежит уплате по реквизитам: </w:t>
      </w:r>
    </w:p>
    <w:p w:rsidR="00A77B3E" w:rsidP="00C21234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</w:t>
      </w:r>
      <w:r>
        <w:t xml:space="preserve">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C21234">
      <w:pPr>
        <w:jc w:val="both"/>
      </w:pPr>
      <w:r>
        <w:t xml:space="preserve">        </w:t>
      </w:r>
      <w:r>
        <w:tab/>
        <w:t>Согласно ст. 32.2 КоАП РФ,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21234">
      <w:pPr>
        <w:jc w:val="both"/>
      </w:pPr>
      <w:r>
        <w:t xml:space="preserve">          Разъяснить </w:t>
      </w:r>
      <w:r>
        <w:t>фио</w:t>
      </w:r>
      <w:r>
        <w:t>, что документ, подтв</w:t>
      </w:r>
      <w:r>
        <w:t>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</w:t>
      </w:r>
      <w:r>
        <w:t>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</w:t>
      </w:r>
      <w:r>
        <w:t>вной ответственности в соответствии с ч. 1 ст. 20.25 КоАП РФ.</w:t>
      </w:r>
    </w:p>
    <w:p w:rsidR="00A77B3E" w:rsidP="00C21234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</w:t>
      </w:r>
      <w:r>
        <w:t xml:space="preserve">осийского судебного района (городской округ Феодосия) Республики Крым. </w:t>
      </w:r>
    </w:p>
    <w:p w:rsidR="00A77B3E" w:rsidP="00C21234">
      <w:pPr>
        <w:jc w:val="both"/>
      </w:pPr>
    </w:p>
    <w:p w:rsidR="00A77B3E" w:rsidP="00C21234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              </w:t>
      </w:r>
      <w:r>
        <w:tab/>
        <w:t xml:space="preserve">Т.Н. Ваянова </w:t>
      </w:r>
    </w:p>
    <w:p w:rsidR="00A77B3E" w:rsidP="00C21234">
      <w:pPr>
        <w:jc w:val="both"/>
      </w:pPr>
    </w:p>
    <w:p w:rsidR="00A77B3E" w:rsidP="00C21234">
      <w:pPr>
        <w:jc w:val="both"/>
      </w:pPr>
    </w:p>
    <w:sectPr w:rsidSect="00C21234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8CE"/>
    <w:rsid w:val="006708CE"/>
    <w:rsid w:val="00A77B3E"/>
    <w:rsid w:val="00C21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8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