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Дело № 5-87-206/2020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дата...</w:t>
        <w:tab/>
        <w:tab/>
        <w:tab/>
        <w:tab/>
        <w:tab/>
        <w:tab/>
        <w:t xml:space="preserve">                    </w:t>
        <w:tab/>
        <w:t xml:space="preserve">    г. Феодосия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 </w:t>
      </w:r>
    </w:p>
    <w:p w:rsidR="00A77B3E"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 20.25 КоАП РФ, в отношении фио, паспортные данные, ... Российской Федерации, в браке не состоящего, не работающего, ..., зарегистрированного и проживающего по адресу: адрес, адрес, ...,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фио, будучи привлеченным к административной ответственности постановлением ОГИБДД ОМВД России по г. Феодосии от дата за совершение административного правонарушения, предусмотренного ч.2 ст. 12.37 КоАП РФ с назначением административного наказания в виде штрафа в сумме сумма, вступившим в законную силу дата...,  не уплатила административный штраф в срок, предусмотренный ст. 32.2 ч.1 КоАП РФ, то есть до дата.... </w:t>
      </w:r>
    </w:p>
    <w:p w:rsidR="00A77B3E">
      <w:r>
        <w:t xml:space="preserve">            В судебном заседании фио пояснил, что забыл оплатить штраф. Вину признает.  </w:t>
      </w:r>
    </w:p>
    <w:p w:rsidR="00A77B3E">
      <w:r>
        <w:t xml:space="preserve">            Заслушав пояснения фио, 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фио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фио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... телефон... от дата; копией постановления ОГИБДД ОМВД России по г. Феодосии от дата о привлечении фио к административной ответственности по ч.2 ст. 12.37 КоАП РФ к штрафу в размере сумма. Согласно резолютивной части указанного постановления фио были 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Копию указанного постановления получил.  </w:t>
      </w:r>
    </w:p>
    <w:p w:rsidR="00A77B3E">
      <w:r>
        <w:t xml:space="preserve">При таких обстоятельствах в действиях фио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 xml:space="preserve">Согласно ст. ....1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          Принимая во внимание характер совершенного административного правонарушения,  данные о личности фио, признавшего вину, что является смягчающим обстоятельством, отсутствие обстоятельств, отягчающих административную ответственность,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фио,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 УФК по Республике Крым (ОМВД России по г. Феодосии),                       КПП телефон, ИНН телефон, ОКТМО телефон, номер счета получателя платежа ...... в Отделение по Республике Крым ЮГУ Центрального наименование организации, БИК телефон..., ... телефон телефон.... Плательщик фио.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фио, что документ, подтверждающий уплату штрафа, необходимо предоставить в судебный участок № 87 Феодосийского судебного района (городской адрес) Республики Крым (адрес, кабинет № ...)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г. Феодосия) Республики Крым. 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 xml:space="preserve">                      </w:t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