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05436">
      <w:pPr>
        <w:jc w:val="both"/>
      </w:pPr>
      <w:r>
        <w:t xml:space="preserve">                                                                                       </w:t>
      </w:r>
    </w:p>
    <w:p w:rsidR="00A77B3E" w:rsidP="00305436">
      <w:pPr>
        <w:jc w:val="both"/>
      </w:pPr>
      <w:r>
        <w:t xml:space="preserve">    Дело № 5-87-220/2021                                             </w:t>
      </w:r>
    </w:p>
    <w:p w:rsidR="00A77B3E" w:rsidP="00305436">
      <w:pPr>
        <w:jc w:val="both"/>
      </w:pPr>
    </w:p>
    <w:p w:rsidR="00A77B3E" w:rsidP="00305436">
      <w:pPr>
        <w:jc w:val="both"/>
      </w:pPr>
      <w:r>
        <w:t>П О С Т А Н О В Л Е Н И Е</w:t>
      </w:r>
    </w:p>
    <w:p w:rsidR="00A77B3E" w:rsidP="00305436">
      <w:pPr>
        <w:jc w:val="both"/>
      </w:pPr>
    </w:p>
    <w:p w:rsidR="00A77B3E" w:rsidP="00305436">
      <w:pPr>
        <w:jc w:val="both"/>
      </w:pPr>
      <w:r>
        <w:t>27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   г. Феодосия </w:t>
      </w:r>
    </w:p>
    <w:p w:rsidR="00A77B3E" w:rsidP="00305436">
      <w:pPr>
        <w:jc w:val="both"/>
      </w:pPr>
    </w:p>
    <w:p w:rsidR="00A77B3E" w:rsidP="00305436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</w:t>
      </w:r>
      <w:r>
        <w:t xml:space="preserve">досия) Республики Крым Ваянова Т.Н., </w:t>
      </w:r>
    </w:p>
    <w:p w:rsidR="00A77B3E" w:rsidP="0030543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305436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ч.1 ст. 20.25 КоАП РФ, в отношении </w:t>
      </w:r>
      <w:r>
        <w:t>фио</w:t>
      </w:r>
      <w:r>
        <w:t>, паспортные данные, гражданина Российской Федерации, холостого, инвалидом 1 и 2 группы не является, со слов не военнослужащий, зарегистрированного по адресу: адрес, г. Феодосия, Республика Крым, прож</w:t>
      </w:r>
      <w:r>
        <w:t xml:space="preserve">ивающего по адресу: адрес, адрес, г. Феодосия, Республика Крым, ранее не привлекался к административной ответственности за однородные правонарушения,  </w:t>
      </w:r>
    </w:p>
    <w:p w:rsidR="00A77B3E" w:rsidP="00305436">
      <w:pPr>
        <w:jc w:val="both"/>
      </w:pPr>
    </w:p>
    <w:p w:rsidR="00A77B3E" w:rsidP="0030543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05436">
      <w:pPr>
        <w:jc w:val="both"/>
      </w:pPr>
    </w:p>
    <w:p w:rsidR="00A77B3E" w:rsidP="00305436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замес</w:t>
      </w:r>
      <w:r>
        <w:t>тителя начальника полиции (по охране общественного порядка)   ОМВД России по г. Феодосии от дата за совершение административного правонарушения, предусмотренного ч. 1 ст. 20.20 КоАП РФ, с назначением административного наказания в виде штрафа в размере сумм</w:t>
      </w:r>
      <w:r>
        <w:t xml:space="preserve">а, вступившим в законную силу дата, не уплатил административный штраф в срок, предусмотренный ст. 32.2 ч.1 КоАП РФ, то есть до дата. </w:t>
      </w:r>
    </w:p>
    <w:p w:rsidR="00A77B3E" w:rsidP="00305436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забыл уплатить штраф в связи с утерей квитанции. Просил назначить меру н</w:t>
      </w:r>
      <w:r>
        <w:t xml:space="preserve">аказания в виде административного штрафа.      </w:t>
      </w:r>
    </w:p>
    <w:p w:rsidR="00A77B3E" w:rsidP="00305436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</w:t>
      </w:r>
      <w:r>
        <w:t xml:space="preserve">административного правонарушения, предусмотренного ч.1 ст.20.25 КоАП Российской Федерации. </w:t>
      </w:r>
    </w:p>
    <w:p w:rsidR="00A77B3E" w:rsidP="00305436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</w:t>
      </w:r>
      <w:r>
        <w:t xml:space="preserve">ихся в материалах дела: протоколом  об административном правонарушении               № РК телефон от 27 мая 2021 года; копией постановления заместителя начальника полиции (по охране общественного порядка)   ОМВД России по г. Феодосии от                    </w:t>
      </w:r>
      <w:r>
        <w:t xml:space="preserve">   дата о привлечении </w:t>
      </w:r>
      <w:r>
        <w:t>фио</w:t>
      </w:r>
      <w:r>
        <w:t xml:space="preserve"> к административной ответственности по ч. 1 ст. 20.20 КоАП РФ к штрафу в размере сумма. Постановление вступило в законную силу дата.   </w:t>
      </w:r>
    </w:p>
    <w:p w:rsidR="00A77B3E" w:rsidP="0030543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</w:t>
      </w:r>
      <w:r>
        <w:t xml:space="preserve">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305436">
      <w:pPr>
        <w:jc w:val="both"/>
      </w:pPr>
      <w:r>
        <w:t>Согласно ст. 4.1 ч.2 КоАП РФ, при назначении административного наказания суд учитывает характер совершен</w:t>
      </w:r>
      <w:r>
        <w:t xml:space="preserve"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305436">
      <w:pPr>
        <w:jc w:val="both"/>
      </w:pPr>
      <w:r>
        <w:t xml:space="preserve">          Принимая во внимание характер совершенного административного правонарушения,  данны</w:t>
      </w:r>
      <w:r>
        <w:t xml:space="preserve">е о личности </w:t>
      </w:r>
      <w:r>
        <w:t>фио</w:t>
      </w:r>
      <w:r>
        <w:t xml:space="preserve">, признавшего вину и раскаявшегося в содеянном, что являются </w:t>
      </w:r>
      <w:r>
        <w:t>обстоятельствами, смягчающими наказание, отсутствие обстоятельств, отягчающих административную ответственность, прихожу к выводу о назначении ему административного наказания в вид</w:t>
      </w:r>
      <w:r>
        <w:t xml:space="preserve">е штрафа в пределах санкции, предусмотренной ч.1 ст.20.25 КоАП Российской Федерации. </w:t>
      </w:r>
    </w:p>
    <w:p w:rsidR="00A77B3E" w:rsidP="00305436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305436">
      <w:pPr>
        <w:jc w:val="both"/>
      </w:pPr>
      <w:r>
        <w:tab/>
        <w:t xml:space="preserve">                                                     </w:t>
      </w:r>
    </w:p>
    <w:p w:rsidR="00A77B3E" w:rsidP="00305436">
      <w:pPr>
        <w:jc w:val="both"/>
      </w:pPr>
      <w:r>
        <w:t>ПОСТАНОВИЛ:</w:t>
      </w:r>
    </w:p>
    <w:p w:rsidR="00A77B3E" w:rsidP="00305436">
      <w:pPr>
        <w:jc w:val="both"/>
      </w:pPr>
    </w:p>
    <w:p w:rsidR="00A77B3E" w:rsidP="00305436">
      <w:pPr>
        <w:jc w:val="both"/>
      </w:pPr>
      <w:r>
        <w:tab/>
      </w:r>
      <w:r>
        <w:t>фио</w:t>
      </w:r>
      <w:r>
        <w:t xml:space="preserve"> призна</w:t>
      </w:r>
      <w:r>
        <w:t xml:space="preserve">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P="00305436">
      <w:pPr>
        <w:jc w:val="both"/>
      </w:pPr>
      <w:r>
        <w:t xml:space="preserve">           Штраф подлежит</w:t>
      </w:r>
      <w:r>
        <w:t xml:space="preserve"> уплате по реквизитам: </w:t>
      </w:r>
    </w:p>
    <w:p w:rsidR="00A77B3E" w:rsidP="00305436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</w:t>
      </w:r>
      <w:r>
        <w:t xml:space="preserve">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05436">
      <w:pPr>
        <w:jc w:val="both"/>
      </w:pPr>
      <w:r>
        <w:t xml:space="preserve">        </w:t>
      </w:r>
      <w:r>
        <w:tab/>
        <w:t xml:space="preserve">Согласно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05436">
      <w:pPr>
        <w:jc w:val="both"/>
      </w:pPr>
      <w:r>
        <w:t xml:space="preserve">          </w:t>
      </w:r>
      <w:r>
        <w:tab/>
        <w:t xml:space="preserve">Разъяснить </w:t>
      </w:r>
      <w:r>
        <w:t>фио</w:t>
      </w:r>
      <w:r>
        <w:t xml:space="preserve">, что </w:t>
      </w:r>
      <w:r>
        <w:t>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</w:t>
      </w:r>
      <w:r>
        <w:t>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</w:t>
      </w:r>
      <w:r>
        <w:t>тивный штраф, к административной ответственности в соответствии с ч. 1 ст. 20.25 КоАП Российской Федерации.</w:t>
      </w:r>
    </w:p>
    <w:p w:rsidR="00A77B3E" w:rsidP="00305436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</w:t>
      </w:r>
      <w:r>
        <w:t xml:space="preserve">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305436">
      <w:pPr>
        <w:jc w:val="both"/>
      </w:pPr>
    </w:p>
    <w:p w:rsidR="00A77B3E" w:rsidP="0030543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305436">
      <w:pPr>
        <w:jc w:val="both"/>
      </w:pPr>
    </w:p>
    <w:sectPr w:rsidSect="00305436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518"/>
    <w:rsid w:val="00305436"/>
    <w:rsid w:val="00A77B3E"/>
    <w:rsid w:val="00BB6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5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