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0D71" w:rsidP="00370D71">
      <w:pPr>
        <w:jc w:val="both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370D71">
      <w:pPr>
        <w:jc w:val="both"/>
      </w:pPr>
      <w:r>
        <w:t>Дело № 5-87-256/2021</w:t>
      </w:r>
    </w:p>
    <w:p w:rsidR="00370D71" w:rsidP="00370D71">
      <w:pPr>
        <w:jc w:val="both"/>
      </w:pPr>
      <w:r>
        <w:t>оглашена</w:t>
      </w:r>
      <w:r>
        <w:t xml:space="preserve"> 21 июля 2021 года                                                                     </w:t>
      </w:r>
    </w:p>
    <w:p w:rsidR="00A77B3E" w:rsidP="00370D71">
      <w:pPr>
        <w:jc w:val="both"/>
      </w:pPr>
      <w:r>
        <w:t xml:space="preserve">УИД 91MS0087-01-2021-001104-46                                         </w:t>
      </w:r>
    </w:p>
    <w:p w:rsidR="00A77B3E" w:rsidP="00370D71">
      <w:pPr>
        <w:jc w:val="both"/>
      </w:pPr>
      <w:r>
        <w:t xml:space="preserve">день составления постановления </w:t>
      </w:r>
    </w:p>
    <w:p w:rsidR="00A77B3E" w:rsidP="00370D71">
      <w:pPr>
        <w:jc w:val="both"/>
      </w:pPr>
      <w:r>
        <w:t xml:space="preserve">в полном объеме дата                                                                    </w:t>
      </w:r>
    </w:p>
    <w:p w:rsidR="00A77B3E" w:rsidP="00370D71">
      <w:pPr>
        <w:jc w:val="both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 w:rsidP="00370D71">
      <w:pPr>
        <w:jc w:val="both"/>
      </w:pPr>
      <w:r>
        <w:t>П О С Т А Н О В Л Е Н И Е</w:t>
      </w:r>
    </w:p>
    <w:p w:rsidR="00A77B3E" w:rsidP="00370D71">
      <w:pPr>
        <w:jc w:val="both"/>
      </w:pPr>
    </w:p>
    <w:p w:rsidR="00A77B3E" w:rsidP="00370D71">
      <w:pPr>
        <w:jc w:val="both"/>
      </w:pPr>
      <w:r>
        <w:t xml:space="preserve">21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</w:t>
      </w:r>
      <w:r>
        <w:t xml:space="preserve"> </w:t>
      </w:r>
      <w:r>
        <w:tab/>
        <w:t xml:space="preserve">                  </w:t>
      </w:r>
    </w:p>
    <w:p w:rsidR="00A77B3E" w:rsidP="00370D71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370D71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</w:t>
      </w:r>
      <w:r>
        <w:t xml:space="preserve">       </w:t>
      </w:r>
    </w:p>
    <w:p w:rsidR="00A77B3E" w:rsidP="00370D71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ст.12.26 КоАП РФ, в отношении </w:t>
      </w:r>
      <w:r>
        <w:t>Пехутова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не работающего, женатого, </w:t>
      </w:r>
      <w:r>
        <w:t>имеющего двух малолетних детей, со слов инвалидом 1 и 2 группы не является, не военнослужащий, зарегистрированного и проживающего по адресу: адрес, 252,254, адрес, г. Феодосия, Республика Крым, ранее привлекался к административной ответственности за соверш</w:t>
      </w:r>
      <w:r>
        <w:t xml:space="preserve">ение административных правонарушений, предусмотренных главой 12 КоАП Российской Федерации, </w:t>
      </w:r>
    </w:p>
    <w:p w:rsidR="00A77B3E" w:rsidP="00370D71">
      <w:pPr>
        <w:jc w:val="both"/>
      </w:pPr>
    </w:p>
    <w:p w:rsidR="00A77B3E" w:rsidP="00370D71">
      <w:pPr>
        <w:jc w:val="both"/>
      </w:pPr>
      <w:r>
        <w:t>УСТАНОВИЛ:</w:t>
      </w:r>
    </w:p>
    <w:p w:rsidR="00A77B3E" w:rsidP="00370D71">
      <w:pPr>
        <w:jc w:val="both"/>
      </w:pPr>
    </w:p>
    <w:p w:rsidR="00A77B3E" w:rsidP="00370D71">
      <w:pPr>
        <w:jc w:val="both"/>
      </w:pPr>
      <w:r>
        <w:t>фио</w:t>
      </w:r>
      <w:r>
        <w:t>, дата в время, на адрес г. Феодосии, управляя транспортным средством марка автомобиля, государственный регистрационный знак К 052 ВО 82, в нарушени</w:t>
      </w:r>
      <w:r>
        <w:t xml:space="preserve">е требований п. 2.3.2 Правил дорожного движения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 При </w:t>
      </w:r>
      <w:r>
        <w:t xml:space="preserve">этом действия водителя не содержат уголовно наказуемого деяния. </w:t>
      </w:r>
    </w:p>
    <w:p w:rsidR="00A77B3E" w:rsidP="00370D71">
      <w:pPr>
        <w:jc w:val="both"/>
      </w:pPr>
      <w:r>
        <w:t xml:space="preserve">В судебном заседании </w:t>
      </w:r>
      <w:r>
        <w:t>фио</w:t>
      </w:r>
      <w:r>
        <w:t xml:space="preserve"> пояснил, что отказ от освидетельствования на состояние опьянения в медицинском учреждении связано с необходимостью отвезти супругу на осмотр к врачу. </w:t>
      </w:r>
    </w:p>
    <w:p w:rsidR="00A77B3E" w:rsidP="00370D71">
      <w:pPr>
        <w:jc w:val="both"/>
      </w:pPr>
      <w:r>
        <w:t>Заслушав поясне</w:t>
      </w:r>
      <w:r>
        <w:t xml:space="preserve">ния </w:t>
      </w:r>
      <w:r>
        <w:t>фио</w:t>
      </w:r>
      <w:r>
        <w:t xml:space="preserve">, 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 12.26 КоАП Российской Федерации. </w:t>
      </w:r>
    </w:p>
    <w:p w:rsidR="00A77B3E" w:rsidP="00370D71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</w:t>
      </w:r>
      <w:r>
        <w:t>ст. 12.26 КоАП РФ, подтверждается совокупностью доказательств, имеющихся в материалах дела:</w:t>
      </w:r>
    </w:p>
    <w:p w:rsidR="00A77B3E" w:rsidP="00370D71">
      <w:pPr>
        <w:jc w:val="both"/>
      </w:pPr>
      <w:r>
        <w:t xml:space="preserve">- протоколом об административном правонарушении 82 АП № 118267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</w:t>
      </w:r>
      <w:r>
        <w:t xml:space="preserve">ие опьянения в медицинском учреждении.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 1); </w:t>
      </w:r>
    </w:p>
    <w:p w:rsidR="00A77B3E" w:rsidP="00370D71">
      <w:pPr>
        <w:jc w:val="both"/>
      </w:pPr>
      <w:r>
        <w:t>- протоколом об отстранении от управления трансп</w:t>
      </w:r>
      <w:r>
        <w:t xml:space="preserve">ортным средством               82 ОТ № 029852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рез</w:t>
      </w:r>
      <w:r>
        <w:t>кое изменение окраски кожных покровов лица (л.д. 2);</w:t>
      </w:r>
    </w:p>
    <w:p w:rsidR="00A77B3E" w:rsidP="00370D71">
      <w:pPr>
        <w:jc w:val="both"/>
      </w:pPr>
      <w:r>
        <w:t xml:space="preserve">- актом освидетельствования на состояние алкогольного опьянения 61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</w:t>
      </w:r>
      <w:r>
        <w:t xml:space="preserve">,00 мг/л. К акту приложена распечатка прибора на бумажном </w:t>
      </w:r>
      <w:r>
        <w:t xml:space="preserve">носителе. Согласно чеку теста № 551, проведенного при помощи прибора </w:t>
      </w:r>
      <w:r>
        <w:t>Алкотест</w:t>
      </w:r>
      <w:r>
        <w:t xml:space="preserve"> 6810, его показания составляли 0,00 мг/л (л.д. 3,4).</w:t>
      </w:r>
    </w:p>
    <w:p w:rsidR="00A77B3E" w:rsidP="00370D71">
      <w:pPr>
        <w:jc w:val="both"/>
      </w:pPr>
      <w:r>
        <w:t>- протоколом о направлении на медицинское освидетельствование на со</w:t>
      </w:r>
      <w:r>
        <w:t xml:space="preserve">стояние опьянение 61 АК телефон от дата, согласно которому </w:t>
      </w:r>
      <w:r>
        <w:t>фио</w:t>
      </w:r>
      <w:r>
        <w:t xml:space="preserve"> направлен на медицинское освидетельствование на состояние опьянения в связи с наличием достаточных оснований полагать, что водитель транспортного средства находится в состоянии опьянения при от</w:t>
      </w:r>
      <w:r>
        <w:t xml:space="preserve">рицательном результате освидетельствования на состояние опьянения (л.д.5);  </w:t>
      </w:r>
    </w:p>
    <w:p w:rsidR="00A77B3E" w:rsidP="00370D71">
      <w:pPr>
        <w:jc w:val="both"/>
      </w:pPr>
      <w:r>
        <w:t xml:space="preserve">- рапортом инспектора ДПС ОГИБДД ОМВД России по г. Феодосии               </w:t>
      </w:r>
      <w:r>
        <w:t>фио</w:t>
      </w:r>
      <w:r>
        <w:t xml:space="preserve">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</w:t>
      </w:r>
      <w:r>
        <w:t xml:space="preserve">отокола об административном правонарушении по ч.1 ст. 12.26 КоАП РФ, при наличии признаков опьянения                  (л.д. 10). </w:t>
      </w:r>
    </w:p>
    <w:p w:rsidR="00A77B3E" w:rsidP="00370D71">
      <w:pPr>
        <w:jc w:val="both"/>
      </w:pPr>
      <w:r>
        <w:t>Вышеизложенные обстоятельства совершенного правонарушения объективно подтверждаются просмотренной в судебном заседании видеоза</w:t>
      </w:r>
      <w:r>
        <w:t xml:space="preserve">писью, из содержания которой усматривается, что </w:t>
      </w:r>
      <w:r>
        <w:t>фио</w:t>
      </w:r>
      <w:r>
        <w:t xml:space="preserve"> разъяснены его права, предложено пройти освидетельствование на месте, а после в медицинском учреждении, однако лицо отказалось (л.д. 6).   </w:t>
      </w:r>
    </w:p>
    <w:p w:rsidR="00A77B3E" w:rsidP="00370D71">
      <w:pPr>
        <w:jc w:val="both"/>
      </w:pPr>
      <w:r>
        <w:t>Все доказательства, представленные в суд в их совокупности, свид</w:t>
      </w:r>
      <w:r>
        <w:t xml:space="preserve">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370D71">
      <w:pPr>
        <w:jc w:val="both"/>
      </w:pPr>
      <w:r>
        <w:t>Согласно п. 2.3.2 Правил дорожного движения Рос</w:t>
      </w:r>
      <w:r>
        <w:t xml:space="preserve">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</w:t>
      </w:r>
      <w:r>
        <w:t xml:space="preserve"> </w:t>
      </w:r>
    </w:p>
    <w:p w:rsidR="00A77B3E" w:rsidP="00370D71">
      <w:pPr>
        <w:jc w:val="both"/>
      </w:pPr>
      <w:r>
        <w:t xml:space="preserve">Факт отказа </w:t>
      </w:r>
      <w:r>
        <w:t>фио</w:t>
      </w:r>
      <w:r>
        <w:t xml:space="preserve">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освидетельствование, а также на видеозаписью, которые были</w:t>
      </w:r>
      <w:r>
        <w:t xml:space="preserve"> исследованы в ходе судебного разбирательства.    </w:t>
      </w:r>
    </w:p>
    <w:p w:rsidR="00A77B3E" w:rsidP="00370D71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370D71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370D71">
      <w:pPr>
        <w:jc w:val="both"/>
      </w:pPr>
      <w:r>
        <w:t>Невыполнение водителем законного требования сотрудн</w:t>
      </w:r>
      <w:r>
        <w:t xml:space="preserve">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ч.1           ст. 12.26 КоАП Российской Федерации. </w:t>
      </w:r>
    </w:p>
    <w:p w:rsidR="00A77B3E" w:rsidP="00370D71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 xml:space="preserve">при этом такие действия (бездействие) не содержат уголовно наказуемого деяния.  </w:t>
      </w:r>
    </w:p>
    <w:p w:rsidR="00A77B3E" w:rsidP="00370D71">
      <w:pPr>
        <w:jc w:val="both"/>
      </w:pPr>
      <w:r>
        <w:t xml:space="preserve">Доводы </w:t>
      </w:r>
      <w:r>
        <w:t>фио</w:t>
      </w:r>
      <w:r>
        <w:t xml:space="preserve"> о том, что он вынужден был отказаться от прохождения медицинского освидетельствования на состояние опьянения в связи с необходимостью отвезти супругу в больницу, яв</w:t>
      </w:r>
      <w:r>
        <w:t xml:space="preserve">ляются несостоятельными, не нашедшие своего подтверждения в ходе судебного заседания. </w:t>
      </w:r>
    </w:p>
    <w:p w:rsidR="00A77B3E" w:rsidP="00370D71">
      <w:pPr>
        <w:jc w:val="both"/>
      </w:pPr>
      <w:r>
        <w:t>В соответствии ст. 2.7 КоАП РФ не является административным правонарушением причинение лицом вреда охраняемым законом интересам в состоянии крайней необходимости, то ест</w:t>
      </w:r>
      <w:r>
        <w:t>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</w:t>
      </w:r>
      <w:r>
        <w:t>я менее значительным, чем предотвращенный вред.</w:t>
      </w:r>
    </w:p>
    <w:p w:rsidR="00A77B3E" w:rsidP="00370D71">
      <w:pPr>
        <w:jc w:val="both"/>
      </w:pPr>
      <w:r>
        <w:t>Исходя из смысла положений ст. 2.7 КоАП РФ состояние крайней необходимости предполагает наличие действительной, реальной опасности, угрожающей личности и правам лица, причинившего вред охраняемым законом инте</w:t>
      </w:r>
      <w:r>
        <w:t>ресам, или других лиц, а также охраняемым законом интересам общества или государства, действия по устранению которой производятся непосредственно сразу после возникновения такой опасности, но не в случае, когда угроза указанным охраняемым интересам может в</w:t>
      </w:r>
      <w:r>
        <w:t>озникнуть в будущем или когда она могла быть устранена иными средствами.</w:t>
      </w:r>
    </w:p>
    <w:p w:rsidR="00A77B3E" w:rsidP="00370D71">
      <w:pPr>
        <w:jc w:val="both"/>
      </w:pPr>
      <w:r>
        <w:t xml:space="preserve">При наличии причин, на которые ссылается </w:t>
      </w:r>
      <w:r>
        <w:t>фио</w:t>
      </w:r>
      <w:r>
        <w:t xml:space="preserve">, его действия не могут расцениваться как совершенные в состоянии крайней необходимости. При этом, как пояснил </w:t>
      </w:r>
      <w:r>
        <w:t>фио</w:t>
      </w:r>
      <w:r>
        <w:t>, ни он, ни его супруга н</w:t>
      </w:r>
      <w:r>
        <w:t xml:space="preserve">е обращались за медицинской помощью. </w:t>
      </w:r>
    </w:p>
    <w:p w:rsidR="00A77B3E" w:rsidP="00370D71">
      <w:pPr>
        <w:jc w:val="both"/>
      </w:pPr>
      <w:r>
        <w:t xml:space="preserve">Объективных данных, подтверждающих нахождение </w:t>
      </w:r>
      <w:r>
        <w:t>фио</w:t>
      </w:r>
      <w:r>
        <w:t xml:space="preserve"> в состоянии крайней необходимости и наличие опасности, непосредственно угрожающей личности, в том числе и близким родственникам, не нарушающими Правила дорожного движен</w:t>
      </w:r>
      <w:r>
        <w:t>ия способами, не имеется, основания для применения положений статьи 2.7 КоАП РФ отсутствуют.</w:t>
      </w:r>
    </w:p>
    <w:p w:rsidR="00A77B3E" w:rsidP="00370D71">
      <w:pPr>
        <w:jc w:val="both"/>
      </w:pPr>
      <w:r>
        <w:t>В соответствии с требованиями ч. 2 ст. 4.1 КоАП РФ, при назначении административного наказания суд должен учесть характер совершенного административного правонаруш</w:t>
      </w:r>
      <w:r>
        <w:t xml:space="preserve">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370D71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</w:t>
      </w:r>
      <w:r>
        <w:t xml:space="preserve">смягчающих и  отягчающих административную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370D71">
      <w:pPr>
        <w:jc w:val="both"/>
      </w:pPr>
      <w:r>
        <w:t>Согласно мат</w:t>
      </w:r>
      <w:r>
        <w:t xml:space="preserve">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370D71">
      <w:pPr>
        <w:jc w:val="both"/>
      </w:pPr>
      <w:r>
        <w:t xml:space="preserve">На основании изложенного, руководствуясь ст.ст. 3.5, 3.8, 4.1, 29.9, 29.10      КоАП Российской Федерации, мировой судья, -   </w:t>
      </w:r>
    </w:p>
    <w:p w:rsidR="00A77B3E" w:rsidP="00370D71">
      <w:pPr>
        <w:jc w:val="both"/>
      </w:pPr>
    </w:p>
    <w:p w:rsidR="00A77B3E" w:rsidP="00370D71">
      <w:pPr>
        <w:jc w:val="both"/>
      </w:pPr>
      <w:r>
        <w:t>П О С Т А Н О В И Л:</w:t>
      </w:r>
    </w:p>
    <w:p w:rsidR="00A77B3E" w:rsidP="00370D71">
      <w:pPr>
        <w:jc w:val="both"/>
      </w:pPr>
      <w:r>
        <w:tab/>
      </w:r>
      <w:r>
        <w:t>Пехутова</w:t>
      </w:r>
      <w:r>
        <w:t xml:space="preserve"> </w:t>
      </w:r>
      <w:r>
        <w:t>фио</w:t>
      </w:r>
      <w:r>
        <w:t xml:space="preserve"> признать виновным в соверш</w:t>
      </w:r>
      <w:r>
        <w:t>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</w:t>
      </w:r>
      <w:r>
        <w:t xml:space="preserve">анспортными средствами на срок 1 (один) год 6 (шесть) месяцев.  </w:t>
      </w:r>
    </w:p>
    <w:p w:rsidR="00A77B3E" w:rsidP="00370D71">
      <w:pPr>
        <w:jc w:val="both"/>
      </w:pPr>
      <w:r>
        <w:t xml:space="preserve">Штраф подлежит уплате по реквизитам: </w:t>
      </w:r>
    </w:p>
    <w:p w:rsidR="00A77B3E" w:rsidP="00370D71">
      <w:pPr>
        <w:jc w:val="both"/>
      </w:pPr>
      <w:r>
        <w:t>Получатель: Получатель УФК по Республике Крым (ОМВД России по г. Феодосии), КПП телефон, ИНН телефон, ОКТМО телефон, номер счета получателя платежа 40102</w:t>
      </w:r>
      <w:r>
        <w:t xml:space="preserve">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18810491211400002438,                                                  КБК телефон </w:t>
      </w:r>
      <w:r>
        <w:t>телефон</w:t>
      </w:r>
      <w:r>
        <w:t xml:space="preserve">. Плательщик </w:t>
      </w:r>
      <w:r>
        <w:t>Пехутов</w:t>
      </w:r>
      <w:r>
        <w:t xml:space="preserve"> </w:t>
      </w:r>
      <w:r>
        <w:t>фио</w:t>
      </w:r>
      <w:r>
        <w:t xml:space="preserve">.   </w:t>
      </w:r>
    </w:p>
    <w:p w:rsidR="00A77B3E" w:rsidP="00370D71">
      <w:pPr>
        <w:jc w:val="both"/>
      </w:pPr>
      <w:r>
        <w:t>Согласно ст. 32.2 КоАП РФ, адми</w:t>
      </w:r>
      <w: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70D71">
      <w:pPr>
        <w:jc w:val="both"/>
      </w:pPr>
      <w:r>
        <w:t xml:space="preserve">            Разъяснить </w:t>
      </w:r>
      <w:r>
        <w:t>фио</w:t>
      </w:r>
      <w:r>
        <w:t>, что документ, подтв</w:t>
      </w:r>
      <w:r>
        <w:t>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</w:t>
      </w:r>
      <w:r>
        <w:t>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</w:t>
      </w:r>
      <w:r>
        <w:t>вной ответственности в соответствии с ч. 1 ст. 20.25 КоАП Российской Федерации.</w:t>
      </w:r>
    </w:p>
    <w:p w:rsidR="00A77B3E" w:rsidP="00370D71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</w:t>
      </w:r>
      <w:r>
        <w:t>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</w:t>
      </w:r>
      <w:r>
        <w:t xml:space="preserve">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</w:t>
      </w:r>
      <w:r>
        <w:t xml:space="preserve">начинается со дня сдачи лицом либо изъятия у него соответствующего удостоверения.   </w:t>
      </w:r>
    </w:p>
    <w:p w:rsidR="00A77B3E" w:rsidP="00370D71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</w:t>
      </w:r>
      <w:r>
        <w:t xml:space="preserve">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370D71">
      <w:pPr>
        <w:jc w:val="both"/>
      </w:pPr>
    </w:p>
    <w:p w:rsidR="00A77B3E" w:rsidP="00370D7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370D71">
      <w:pPr>
        <w:jc w:val="both"/>
      </w:pPr>
    </w:p>
    <w:p w:rsidR="00A77B3E" w:rsidP="00370D71">
      <w:pPr>
        <w:jc w:val="both"/>
      </w:pPr>
    </w:p>
    <w:sectPr w:rsidSect="00370D71">
      <w:pgSz w:w="12240" w:h="15840"/>
      <w:pgMar w:top="142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A"/>
    <w:rsid w:val="00370D71"/>
    <w:rsid w:val="00A77B3E"/>
    <w:rsid w:val="00F04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