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03FBD">
      <w:pPr>
        <w:jc w:val="both"/>
      </w:pPr>
      <w:r>
        <w:t>Дело № 5-87-303/2021</w:t>
      </w:r>
    </w:p>
    <w:p w:rsidR="00A77B3E" w:rsidP="00303FBD">
      <w:pPr>
        <w:jc w:val="both"/>
      </w:pPr>
      <w:r>
        <w:t xml:space="preserve">                УИД 91MS0087-01-2021-001260-63                                              </w:t>
      </w:r>
    </w:p>
    <w:p w:rsidR="00A77B3E" w:rsidP="00303FBD">
      <w:pPr>
        <w:jc w:val="both"/>
      </w:pPr>
    </w:p>
    <w:p w:rsidR="00A77B3E" w:rsidP="00303FBD">
      <w:pPr>
        <w:jc w:val="both"/>
      </w:pPr>
      <w:r>
        <w:t>П О С Т А Н О В Л Е Н И Е</w:t>
      </w:r>
    </w:p>
    <w:p w:rsidR="00A77B3E" w:rsidP="00303FBD">
      <w:pPr>
        <w:jc w:val="both"/>
      </w:pPr>
    </w:p>
    <w:p w:rsidR="00A77B3E" w:rsidP="00303FBD">
      <w:pPr>
        <w:jc w:val="both"/>
      </w:pPr>
      <w:r>
        <w:t>22 июля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 </w:t>
      </w:r>
    </w:p>
    <w:p w:rsidR="00A77B3E" w:rsidP="00303FBD">
      <w:pPr>
        <w:jc w:val="both"/>
      </w:pPr>
    </w:p>
    <w:p w:rsidR="00A77B3E" w:rsidP="00303FBD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</w:t>
      </w:r>
      <w:r>
        <w:t xml:space="preserve">а (городской округ Феодосия) Республики Крым Ваянова Т.Н., </w:t>
      </w:r>
    </w:p>
    <w:p w:rsidR="00A77B3E" w:rsidP="00303FBD">
      <w:pPr>
        <w:jc w:val="both"/>
      </w:pPr>
      <w:r>
        <w:tab/>
        <w:t xml:space="preserve">с участием лица, в отношении которого ведется дело об административном правонарушении – </w:t>
      </w:r>
      <w:r>
        <w:t>фио</w:t>
      </w:r>
      <w:r>
        <w:t xml:space="preserve">,  </w:t>
      </w:r>
    </w:p>
    <w:p w:rsidR="00A77B3E" w:rsidP="00303FBD">
      <w:pPr>
        <w:jc w:val="both"/>
      </w:pPr>
      <w:r>
        <w:tab/>
        <w:t>рассмотрев в открытом судебном заседании в г. Феодосии материалы дела об административном правонару</w:t>
      </w:r>
      <w:r>
        <w:t xml:space="preserve">шении, предусмотренном ч.1 ст.14.1 КоАП РФ, в отношении </w:t>
      </w:r>
      <w:r>
        <w:t>Куртсеитовой</w:t>
      </w:r>
      <w:r>
        <w:t xml:space="preserve"> </w:t>
      </w:r>
      <w:r>
        <w:t>фио</w:t>
      </w:r>
      <w:r>
        <w:t xml:space="preserve">, паспортные </w:t>
      </w:r>
      <w:r>
        <w:t>данныеадрес</w:t>
      </w:r>
      <w:r>
        <w:t xml:space="preserve">, гражданки Российской Федерации, зарегистрирована в качестве </w:t>
      </w:r>
      <w:r>
        <w:t>замозанятой</w:t>
      </w:r>
      <w:r>
        <w:t xml:space="preserve"> с                      дата, замужем, зарегистрированной по адресу: адрес,            </w:t>
      </w:r>
      <w:r>
        <w:t xml:space="preserve">             адрес, проживающей по адресу:                  адрес, адрес, г. Феодосия, Республика Крым, ранее не привлекалась к административной ответственности за однородные правонарушения,  </w:t>
      </w:r>
    </w:p>
    <w:p w:rsidR="00A77B3E" w:rsidP="00303FBD">
      <w:pPr>
        <w:jc w:val="both"/>
      </w:pPr>
    </w:p>
    <w:p w:rsidR="00A77B3E" w:rsidP="00303FBD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303FBD">
      <w:pPr>
        <w:jc w:val="both"/>
      </w:pPr>
    </w:p>
    <w:p w:rsidR="00A77B3E" w:rsidP="00303FBD">
      <w:pPr>
        <w:jc w:val="both"/>
      </w:pPr>
      <w:r>
        <w:tab/>
        <w:t>дата, время, при проведении проверки со</w:t>
      </w:r>
      <w:r>
        <w:t xml:space="preserve">блюдения требований законодательства о государственной регистрации юридических лиц и индивидуальных предпринимателей осуществляющих предпринимательскую деятельность, установлено, что </w:t>
      </w:r>
      <w:r>
        <w:t>фио</w:t>
      </w:r>
      <w:r>
        <w:t xml:space="preserve">, находясь по адресу:                                   адрес, адрес, </w:t>
      </w:r>
      <w:r>
        <w:t xml:space="preserve">г. Феодосия, Республика Крым, имея номерной наименование организации, состоящий из 10 номеров, с целью получения прибыли, осуществила сдачу жилья в наем за денежную плату. При этом, не имея регистрации в качестве индивидуального предпринимателя.       </w:t>
      </w:r>
    </w:p>
    <w:p w:rsidR="00A77B3E" w:rsidP="00303FBD">
      <w:pPr>
        <w:jc w:val="both"/>
      </w:pPr>
      <w:r>
        <w:t>В с</w:t>
      </w:r>
      <w:r>
        <w:t xml:space="preserve">удебном заседании  </w:t>
      </w:r>
      <w:r>
        <w:t>фио</w:t>
      </w:r>
      <w:r>
        <w:t xml:space="preserve"> вину признала, пояснила, что не была уведомлена о необходимости с дата иметь регистрацию в качестве </w:t>
      </w:r>
      <w:r>
        <w:t>самозанятого</w:t>
      </w:r>
      <w:r>
        <w:t xml:space="preserve"> для осуществления сдачи номерного фонда. Ранее ею подавались декларации на прибыль.  </w:t>
      </w:r>
    </w:p>
    <w:p w:rsidR="00A77B3E" w:rsidP="00303FBD">
      <w:pPr>
        <w:jc w:val="both"/>
      </w:pPr>
      <w:r>
        <w:t xml:space="preserve">Заслушав пояснения </w:t>
      </w:r>
      <w:r>
        <w:t>фио</w:t>
      </w:r>
      <w:r>
        <w:t>, изучив мат</w:t>
      </w:r>
      <w:r>
        <w:t xml:space="preserve">ериалы дела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ст.14.1 КоАП Российской Федерации</w:t>
      </w:r>
      <w:r>
        <w:t xml:space="preserve">. </w:t>
      </w:r>
    </w:p>
    <w:p w:rsidR="00A77B3E" w:rsidP="00303FBD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14.1 КоАП РФ, подтверждается совокупностью доказательств, имеющихся в материалах дела: </w:t>
      </w:r>
    </w:p>
    <w:p w:rsidR="00A77B3E" w:rsidP="00303FBD">
      <w:pPr>
        <w:jc w:val="both"/>
      </w:pPr>
      <w:r>
        <w:t>- протоколом об административном правонарушении от дата, согласно которому сот</w:t>
      </w:r>
      <w:r>
        <w:t xml:space="preserve">рудниками налоговой инспекцией была выявлена                     </w:t>
      </w:r>
      <w:r>
        <w:t>фио</w:t>
      </w:r>
      <w:r>
        <w:t>, которая осуществляла сдачу гостевых номеров за денежную плату, не имея регистрации в качестве индивидуального предпринимателя (л.д.1-2);</w:t>
      </w:r>
    </w:p>
    <w:p w:rsidR="00A77B3E" w:rsidP="00303FBD">
      <w:pPr>
        <w:jc w:val="both"/>
      </w:pPr>
      <w:r>
        <w:t>- протоколом осмотра помещений, территорий и нахо</w:t>
      </w:r>
      <w:r>
        <w:t xml:space="preserve">дящихся там вещей, и документов от дата (л.д.3); </w:t>
      </w:r>
    </w:p>
    <w:p w:rsidR="00A77B3E" w:rsidP="00303FBD">
      <w:pPr>
        <w:jc w:val="both"/>
      </w:pPr>
      <w:r>
        <w:t xml:space="preserve">- пояснениями </w:t>
      </w:r>
      <w:r>
        <w:t>фио</w:t>
      </w:r>
      <w:r>
        <w:t xml:space="preserve"> от дата (л.д.4);</w:t>
      </w:r>
    </w:p>
    <w:p w:rsidR="00A77B3E" w:rsidP="00303FBD">
      <w:pPr>
        <w:jc w:val="both"/>
      </w:pPr>
      <w:r>
        <w:t xml:space="preserve">- </w:t>
      </w:r>
      <w:r>
        <w:t>фотоотчетом</w:t>
      </w:r>
      <w:r>
        <w:t xml:space="preserve"> (л.д. 7-14). </w:t>
      </w:r>
    </w:p>
    <w:p w:rsidR="00A77B3E" w:rsidP="00303FBD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</w:t>
      </w:r>
    </w:p>
    <w:p w:rsidR="00A77B3E" w:rsidP="00303FBD">
      <w:pPr>
        <w:jc w:val="both"/>
      </w:pPr>
      <w:r>
        <w:t>Материал об ад</w:t>
      </w:r>
      <w:r>
        <w:t xml:space="preserve">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303FBD">
      <w:pPr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правонарушения, </w:t>
      </w:r>
      <w:r>
        <w:t xml:space="preserve">предусмотренного ч.1 ст.14.1 КоАП РФ, мировой судья учитывает, что </w:t>
      </w:r>
      <w:r>
        <w:t>фио</w:t>
      </w:r>
      <w:r>
        <w:t xml:space="preserve"> с целью получения </w:t>
      </w:r>
      <w:r>
        <w:t xml:space="preserve">прибыли занималась сдачей гостевых номеров, не имея соответствующего разрешения на осуществление такой деятельности, и не являясь индивидуальным предпринимателем. </w:t>
      </w:r>
    </w:p>
    <w:p w:rsidR="00A77B3E" w:rsidP="00303FBD">
      <w:pPr>
        <w:jc w:val="both"/>
      </w:pPr>
      <w:r>
        <w:t>Дан</w:t>
      </w:r>
      <w:r>
        <w:t xml:space="preserve">ное обстоятельство подтверждается не только материалами дела, но и показаниям </w:t>
      </w:r>
      <w:r>
        <w:t>фио</w:t>
      </w:r>
      <w:r>
        <w:t xml:space="preserve"> от дата. </w:t>
      </w:r>
    </w:p>
    <w:p w:rsidR="00A77B3E" w:rsidP="00303FBD">
      <w:pPr>
        <w:jc w:val="both"/>
      </w:pPr>
      <w:r>
        <w:t xml:space="preserve">Своими действиями </w:t>
      </w:r>
      <w:r>
        <w:t>фио</w:t>
      </w:r>
      <w:r>
        <w:t xml:space="preserve"> нарушила требованиям Федерального закона от дата № 129-ФЗ «О государственной регистрации юридических лиц и индивидуальных предпринимателей».  </w:t>
      </w:r>
      <w:r>
        <w:t xml:space="preserve">  </w:t>
      </w:r>
    </w:p>
    <w:p w:rsidR="00A77B3E" w:rsidP="00303FBD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ст.14.1 КоАП РФ, а именно, осуществление предпринимательской деятельности без государственной регистрации в качестве индивидуального предпринимателя.     </w:t>
      </w:r>
    </w:p>
    <w:p w:rsidR="00A77B3E" w:rsidP="00303FBD">
      <w:pPr>
        <w:jc w:val="both"/>
      </w:pPr>
      <w:r>
        <w:tab/>
        <w:t xml:space="preserve"> Со</w:t>
      </w:r>
      <w:r>
        <w:t>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t>нность.</w:t>
      </w:r>
    </w:p>
    <w:p w:rsidR="00A77B3E" w:rsidP="00303FBD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>, признавшая вину, что является обстоятельством, смягчающим наказание, отсутствие обстоятельств, отягчающих административную ответственнос</w:t>
      </w:r>
      <w:r>
        <w:t xml:space="preserve">ть, мировой судья приходит к выводу о назначении </w:t>
      </w:r>
      <w:r>
        <w:t>фио</w:t>
      </w:r>
      <w:r>
        <w:t xml:space="preserve"> административного наказания в виде административного штрафа, предусмотренного ч.1 ст.14.1 КоАП Российской Федерации.    </w:t>
      </w:r>
    </w:p>
    <w:p w:rsidR="00A77B3E" w:rsidP="00303FBD">
      <w:pPr>
        <w:jc w:val="both"/>
      </w:pPr>
      <w:r>
        <w:tab/>
        <w:t xml:space="preserve">Руководствуясь ст.ст. 29.9, 29.10 КоАП Российской Федерации, мировой судья, -  </w:t>
      </w:r>
    </w:p>
    <w:p w:rsidR="00A77B3E" w:rsidP="00303FBD">
      <w:pPr>
        <w:jc w:val="both"/>
      </w:pPr>
      <w:r>
        <w:tab/>
      </w:r>
      <w:r>
        <w:t xml:space="preserve">                                                  ПОСТАНОВИЛ:</w:t>
      </w:r>
    </w:p>
    <w:p w:rsidR="00A77B3E" w:rsidP="00303FBD">
      <w:pPr>
        <w:jc w:val="both"/>
      </w:pPr>
      <w:r>
        <w:tab/>
      </w:r>
      <w:r>
        <w:t>Куртсеитову</w:t>
      </w:r>
      <w:r>
        <w:t xml:space="preserve"> </w:t>
      </w:r>
      <w:r>
        <w:t>фио</w:t>
      </w:r>
      <w:r>
        <w:t xml:space="preserve"> признать виновной в совершении административного правонарушения, предусмотренного ч.1 ст. 14.1 Кодекса Российской Федерации об административных правонарушениях, и назначить нака</w:t>
      </w:r>
      <w:r>
        <w:t xml:space="preserve">зание в виде административного штрафа в размере сумма.   </w:t>
      </w:r>
    </w:p>
    <w:p w:rsidR="00A77B3E" w:rsidP="00303FBD">
      <w:pPr>
        <w:jc w:val="both"/>
      </w:pPr>
      <w:r>
        <w:t xml:space="preserve">           Штраф подлежит уплате по реквизитам: </w:t>
      </w:r>
    </w:p>
    <w:p w:rsidR="00A77B3E" w:rsidP="00303FBD">
      <w:pPr>
        <w:jc w:val="both"/>
      </w:pPr>
      <w:r>
        <w:t>УФК по Республике Крым (Министерство юстиции Республики Крым). Наименование банка: Отделение Республика Крым Банка России//УФК по адрес, ИНН телефон,</w:t>
      </w:r>
      <w:r>
        <w:t xml:space="preserve"> КПП телефон,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</w:t>
      </w:r>
      <w:r>
        <w:t xml:space="preserve">  </w:t>
      </w:r>
    </w:p>
    <w:p w:rsidR="00A77B3E" w:rsidP="00303FBD">
      <w:pPr>
        <w:jc w:val="both"/>
      </w:pPr>
      <w:r>
        <w:t xml:space="preserve">        </w:t>
      </w:r>
      <w:r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03FBD">
      <w:pPr>
        <w:jc w:val="both"/>
      </w:pPr>
      <w:r>
        <w:t xml:space="preserve">    </w:t>
      </w:r>
      <w:r>
        <w:t xml:space="preserve">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</w:t>
      </w:r>
      <w:r>
        <w:t>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</w:t>
      </w:r>
      <w:r>
        <w:t>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303FBD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</w:t>
      </w:r>
      <w:r>
        <w:t xml:space="preserve">дской суд Республики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303FBD">
      <w:pPr>
        <w:jc w:val="both"/>
      </w:pPr>
    </w:p>
    <w:p w:rsidR="00A77B3E" w:rsidP="00303FBD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Т.Н. Ваянова</w:t>
      </w:r>
    </w:p>
    <w:p w:rsidR="00A77B3E" w:rsidP="00303FBD">
      <w:pPr>
        <w:jc w:val="both"/>
      </w:pPr>
    </w:p>
    <w:p w:rsidR="00A77B3E" w:rsidP="00303FBD">
      <w:pPr>
        <w:jc w:val="both"/>
      </w:pPr>
    </w:p>
    <w:p w:rsidR="00A77B3E" w:rsidP="00303FBD">
      <w:pPr>
        <w:jc w:val="both"/>
      </w:pPr>
    </w:p>
    <w:p w:rsidR="00A77B3E" w:rsidP="00303FBD">
      <w:pPr>
        <w:jc w:val="both"/>
      </w:pPr>
    </w:p>
    <w:p w:rsidR="00A77B3E" w:rsidP="00303FBD">
      <w:pPr>
        <w:jc w:val="both"/>
      </w:pPr>
    </w:p>
    <w:p w:rsidR="00A77B3E" w:rsidP="00303FBD">
      <w:pPr>
        <w:jc w:val="both"/>
      </w:pPr>
    </w:p>
    <w:sectPr w:rsidSect="00303FBD">
      <w:pgSz w:w="12240" w:h="15840"/>
      <w:pgMar w:top="851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601"/>
    <w:rsid w:val="00303FBD"/>
    <w:rsid w:val="003466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6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