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6471F">
      <w:pPr>
        <w:jc w:val="both"/>
      </w:pPr>
      <w:r>
        <w:t>Дело № 5-87-337/2021</w:t>
      </w:r>
    </w:p>
    <w:p w:rsidR="00A77B3E" w:rsidP="0086471F">
      <w:pPr>
        <w:jc w:val="both"/>
      </w:pPr>
    </w:p>
    <w:p w:rsidR="00A77B3E" w:rsidP="0086471F">
      <w:pPr>
        <w:jc w:val="both"/>
      </w:pPr>
      <w:r>
        <w:t>П О С Т А Н О В Л Е Н И Е</w:t>
      </w:r>
    </w:p>
    <w:p w:rsidR="00A77B3E" w:rsidP="0086471F">
      <w:pPr>
        <w:jc w:val="both"/>
      </w:pPr>
    </w:p>
    <w:p w:rsidR="00A77B3E" w:rsidP="0086471F">
      <w:pPr>
        <w:jc w:val="both"/>
      </w:pPr>
      <w:r>
        <w:t xml:space="preserve">15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                                                                             </w:t>
      </w:r>
    </w:p>
    <w:p w:rsidR="00A77B3E" w:rsidP="0086471F">
      <w:pPr>
        <w:jc w:val="both"/>
      </w:pPr>
    </w:p>
    <w:p w:rsidR="00A77B3E" w:rsidP="0086471F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6471F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    </w:t>
      </w:r>
    </w:p>
    <w:p w:rsidR="00A77B3E" w:rsidP="0086471F">
      <w:pPr>
        <w:jc w:val="both"/>
      </w:pPr>
      <w:r>
        <w:t>рассмотр</w:t>
      </w:r>
      <w:r>
        <w:t xml:space="preserve">ев в открытом судебном заседании в г. Феодосии материалы дела об административном правонарушении, предусмотренном ч.3 ст.12.8 КоАП РФ, в отношении </w:t>
      </w:r>
      <w:r>
        <w:t>фио</w:t>
      </w:r>
      <w:r>
        <w:t>, паспортные данные,                 гражданина Украины, холостого, инвалидом 1 и 2 группы не является, со</w:t>
      </w:r>
      <w:r>
        <w:t xml:space="preserve"> слов не военнослужащий, зарегистрированного по адресу: адрес, адрес, проживающего по адресу: адрес, г. Феодосия, Республика Крым, ранее привлекался к административной ответственности за совершение правонарушений, предусмотренных главой 12 КоАП Российской </w:t>
      </w:r>
      <w:r>
        <w:t xml:space="preserve">Федерации, </w:t>
      </w:r>
    </w:p>
    <w:p w:rsidR="00A77B3E" w:rsidP="0086471F">
      <w:pPr>
        <w:jc w:val="both"/>
      </w:pPr>
    </w:p>
    <w:p w:rsidR="00A77B3E" w:rsidP="0086471F">
      <w:pPr>
        <w:jc w:val="both"/>
      </w:pPr>
      <w:r>
        <w:t>У С Т А Н О В И Л:</w:t>
      </w:r>
    </w:p>
    <w:p w:rsidR="00A77B3E" w:rsidP="0086471F">
      <w:pPr>
        <w:jc w:val="both"/>
      </w:pPr>
    </w:p>
    <w:p w:rsidR="00A77B3E" w:rsidP="0086471F">
      <w:pPr>
        <w:jc w:val="both"/>
      </w:pPr>
      <w:r>
        <w:t>фио</w:t>
      </w:r>
      <w:r>
        <w:t xml:space="preserve"> совершил административное правонарушение, предусмотренное ч.3 ст.12.8 КоАП РФ – управление транспортным средством водителем, находящимся в состоянии опьянения не имеющим права управления транспортными средствами,  если </w:t>
      </w:r>
      <w:r>
        <w:t>такие действия не содержат уголовно наказуемого деяния, при следующих обстоятельствах:</w:t>
      </w:r>
    </w:p>
    <w:p w:rsidR="00A77B3E" w:rsidP="0086471F">
      <w:pPr>
        <w:jc w:val="both"/>
      </w:pPr>
      <w:r>
        <w:t xml:space="preserve">дата в время, </w:t>
      </w:r>
      <w:r>
        <w:t>фио</w:t>
      </w:r>
      <w:r>
        <w:t>, на адрес                    г. Феодосии, в нарушение п.п.2.1.1 и п.п. 2.7 ПДД РФ, управлял транспортным средством марка автомобиля  государственный ре</w:t>
      </w:r>
      <w:r>
        <w:t>гистрационный знак Е 182 АУ 82, в состоянии опьянения, не имеющим права управления транспортными средствами, что установлено актом освидетельствования на состояние алкогольного опьянения 82 АО № 006946 от дата. При этом действия водителя не содержат уголов</w:t>
      </w:r>
      <w:r>
        <w:t xml:space="preserve">но наказуемого деяния. </w:t>
      </w:r>
    </w:p>
    <w:p w:rsidR="00A77B3E" w:rsidP="0086471F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разъяснены нормы ст. 51 Конституции Российской Федерации, ст. 25.1 КоАП Российской Федерации, отводов и ходатайств не заявлено.                </w:t>
      </w:r>
      <w:r>
        <w:t>фио</w:t>
      </w:r>
      <w:r>
        <w:t xml:space="preserve"> пояснил, что выпил пива, решил проверить транспортное средс</w:t>
      </w:r>
      <w:r>
        <w:t xml:space="preserve">тво. Выехал за пределы дома за 100 метров. Кроме того, пояснил, что утерял водительское удостоверение в                    адрес, ранее его получил в дата на адрес.  </w:t>
      </w:r>
    </w:p>
    <w:p w:rsidR="00A77B3E" w:rsidP="0086471F">
      <w:pPr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материалы дела, считаю вину                 </w:t>
      </w:r>
      <w:r>
        <w:t>фио</w:t>
      </w:r>
      <w:r>
        <w:t xml:space="preserve"> в сов</w:t>
      </w:r>
      <w:r>
        <w:t xml:space="preserve">ершении административного правонарушения, предусмотренного ч.3            ст. 12.8 КоАП РФ доказанной. </w:t>
      </w:r>
    </w:p>
    <w:p w:rsidR="00A77B3E" w:rsidP="0086471F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86471F">
      <w:pPr>
        <w:jc w:val="both"/>
      </w:pPr>
      <w:r>
        <w:t>- протоколом об административном правонару</w:t>
      </w:r>
      <w:r>
        <w:t xml:space="preserve">шении 82 АП № 118027 от                            дата, согласно которому </w:t>
      </w:r>
      <w:r>
        <w:t>фио</w:t>
      </w:r>
      <w:r>
        <w:t xml:space="preserve"> управлял транспортным средством в состоянии алкогольного опьянения, не имеющим права управления транспортными средствами. </w:t>
      </w:r>
      <w:r>
        <w:t>фио</w:t>
      </w:r>
      <w:r>
        <w:t xml:space="preserve"> разъяснены права и обязанности, предусмотренные ст.</w:t>
      </w:r>
      <w:r>
        <w:t xml:space="preserve"> 25.1 КоАП РФ, и положения ст. 51 Конституции Российской Федерации (</w:t>
      </w:r>
      <w:r>
        <w:t>л.д</w:t>
      </w:r>
      <w:r>
        <w:t xml:space="preserve"> 1);</w:t>
      </w:r>
    </w:p>
    <w:p w:rsidR="00A77B3E" w:rsidP="0086471F">
      <w:pPr>
        <w:jc w:val="both"/>
      </w:pPr>
      <w:r>
        <w:t xml:space="preserve">- протоколом об отстранении от управления транспортным средством 82 ОТ № 026830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</w:t>
      </w:r>
      <w:r>
        <w:t xml:space="preserve"> наличием достаточных оснований полагать, что водитель находится в состоянии опьянения – запах алкоголя изо рта (л.д.2); </w:t>
      </w:r>
    </w:p>
    <w:p w:rsidR="00A77B3E" w:rsidP="0086471F">
      <w:pPr>
        <w:jc w:val="both"/>
      </w:pPr>
      <w:r>
        <w:t xml:space="preserve">- актом освидетельствования на состояние алкогольного опьянения 82 АО № 006946 от             дата, согласно которому </w:t>
      </w:r>
      <w:r>
        <w:t>фио</w:t>
      </w:r>
      <w:r>
        <w:t xml:space="preserve"> на месте был</w:t>
      </w:r>
      <w:r>
        <w:t xml:space="preserve"> освидетельствован при помощи прибора </w:t>
      </w:r>
      <w:r>
        <w:t>Алкотест</w:t>
      </w:r>
      <w:r>
        <w:t xml:space="preserve"> 6810, показания прибора составили 0,87 мг/л. С результатами освидетельствования был согласен, о чем указал собственноручно (л.д. 4);</w:t>
      </w:r>
    </w:p>
    <w:p w:rsidR="00A77B3E" w:rsidP="0086471F">
      <w:pPr>
        <w:jc w:val="both"/>
      </w:pPr>
      <w:r>
        <w:t xml:space="preserve">Согласно чеку теста № 505, проведенного при помощи прибора </w:t>
      </w:r>
      <w:r>
        <w:t>Алкотест</w:t>
      </w:r>
      <w:r>
        <w:t xml:space="preserve"> 6810, ег</w:t>
      </w:r>
      <w:r>
        <w:t>о показания составляли 0,87 мг/л (л.д. 3).</w:t>
      </w:r>
    </w:p>
    <w:p w:rsidR="00A77B3E" w:rsidP="0086471F">
      <w:pPr>
        <w:jc w:val="both"/>
      </w:pPr>
      <w:r>
        <w:t xml:space="preserve">- справкой ФИС ГИБДД М об отсутствии у </w:t>
      </w:r>
      <w:r>
        <w:t>фио</w:t>
      </w:r>
      <w:r>
        <w:t xml:space="preserve"> водительского удостоверения (л.д.15). </w:t>
      </w:r>
    </w:p>
    <w:p w:rsidR="00A77B3E" w:rsidP="0086471F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86471F">
      <w:pPr>
        <w:jc w:val="both"/>
      </w:pPr>
      <w:r>
        <w:t>М</w:t>
      </w:r>
      <w:r>
        <w:t xml:space="preserve"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86471F">
      <w:pPr>
        <w:jc w:val="both"/>
      </w:pPr>
      <w:r>
        <w:t>Согласно п. 2.7 ПДД РФ, водителю запрещается управлять транспортным средством</w:t>
      </w:r>
      <w: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86471F">
      <w:pPr>
        <w:jc w:val="both"/>
      </w:pPr>
      <w:r>
        <w:t>Привлечение к административной от</w:t>
      </w:r>
      <w:r>
        <w:t>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</w:t>
      </w:r>
      <w:r>
        <w:t>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86471F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 на состояние </w:t>
      </w:r>
      <w:r>
        <w:t>алкогольного опьянения               дата, у него установлено наличие абсолютного этилового спирта в выдыхаемом воздухе в количестве 0,87 мг/л, тем самым установлен факт употребления вызывающих алкогольное опьянение веществ и наступившее в результате состо</w:t>
      </w:r>
      <w:r>
        <w:t xml:space="preserve">яние алкогольного опьянения. </w:t>
      </w:r>
    </w:p>
    <w:p w:rsidR="00A77B3E" w:rsidP="0086471F">
      <w:pPr>
        <w:jc w:val="both"/>
      </w:pPr>
      <w:r>
        <w:t xml:space="preserve">Доводы </w:t>
      </w:r>
      <w:r>
        <w:t>фио</w:t>
      </w:r>
      <w:r>
        <w:t xml:space="preserve"> о наличии у него водительского удостоверения не нашли своего подтверждения в ходе судебного разбирательства. При этом, суд, учитывает, что с момента составления протокола об административном правонарушении до задерж</w:t>
      </w:r>
      <w:r>
        <w:t xml:space="preserve">ания по уголовному делу с дата, лицо не представило доказательств утери водительского удостоверения лицу, составившему протокол об административном правонарушении.     </w:t>
      </w:r>
    </w:p>
    <w:p w:rsidR="00A77B3E" w:rsidP="0086471F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</w:t>
      </w:r>
      <w:r>
        <w:t xml:space="preserve">ния, предусмотренного ч.3 ст. 12.8 КоАП РФ, а именно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A77B3E" w:rsidP="0086471F">
      <w:pPr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86471F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</w:t>
      </w:r>
      <w:r>
        <w:t xml:space="preserve"> выводу о назначении </w:t>
      </w:r>
      <w:r>
        <w:t>фио</w:t>
      </w:r>
      <w:r>
        <w:t xml:space="preserve"> наказания в виде административного ареста, с минимальным сроком, предусмотренным ч. 3 ст. 12.8 КоАП Российской Федерации.</w:t>
      </w:r>
    </w:p>
    <w:p w:rsidR="00A77B3E" w:rsidP="0086471F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86471F">
      <w:pPr>
        <w:jc w:val="both"/>
      </w:pPr>
      <w:r>
        <w:t>На основании излож</w:t>
      </w:r>
      <w:r>
        <w:t xml:space="preserve">енного, руководствуясь ст.ст. 29.9, 29.10 КоАП РФ мировой судья, - </w:t>
      </w:r>
    </w:p>
    <w:p w:rsidR="00A77B3E" w:rsidP="0086471F">
      <w:pPr>
        <w:jc w:val="both"/>
      </w:pPr>
      <w:r>
        <w:t>ПОСТАНОВИЛ:</w:t>
      </w:r>
    </w:p>
    <w:p w:rsidR="00A77B3E" w:rsidP="0086471F">
      <w:pPr>
        <w:jc w:val="both"/>
      </w:pPr>
    </w:p>
    <w:p w:rsidR="00A77B3E" w:rsidP="0086471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</w:t>
      </w:r>
      <w:r>
        <w:t xml:space="preserve"> ему административное наказание в виде административного ареста сроком на 10 (десять) суток.   </w:t>
      </w:r>
    </w:p>
    <w:p w:rsidR="00A77B3E" w:rsidP="0086471F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86471F">
      <w:pPr>
        <w:jc w:val="both"/>
      </w:pPr>
      <w:r>
        <w:t>Постановление мирового судьи об административном аресте исполняется органами внутренних дел н</w:t>
      </w:r>
      <w:r>
        <w:t>емедленно после вынесения такого постановления.</w:t>
      </w:r>
    </w:p>
    <w:p w:rsidR="00A77B3E" w:rsidP="0086471F">
      <w:pPr>
        <w:jc w:val="both"/>
      </w:pPr>
      <w:r>
        <w:t>Исполнение постановления возложить на должностных лиц ОГИБДД УМВД России по  г. Феодосия.</w:t>
      </w:r>
    </w:p>
    <w:p w:rsidR="00A77B3E" w:rsidP="0086471F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</w:t>
      </w:r>
      <w:r>
        <w:t>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86471F">
      <w:pPr>
        <w:jc w:val="both"/>
      </w:pPr>
    </w:p>
    <w:p w:rsidR="00A77B3E" w:rsidP="0086471F">
      <w:pPr>
        <w:jc w:val="both"/>
      </w:pPr>
      <w:r>
        <w:t>Мировой судья                                 /подпись/</w:t>
      </w:r>
      <w:r>
        <w:tab/>
      </w:r>
      <w:r>
        <w:tab/>
        <w:t xml:space="preserve">               </w:t>
      </w:r>
      <w:r>
        <w:tab/>
      </w:r>
      <w:r>
        <w:tab/>
        <w:t>Т.Н. Ваянова</w:t>
      </w:r>
    </w:p>
    <w:p w:rsidR="00A77B3E" w:rsidP="0086471F">
      <w:pPr>
        <w:jc w:val="both"/>
      </w:pPr>
    </w:p>
    <w:p w:rsidR="00A77B3E" w:rsidP="0086471F">
      <w:pPr>
        <w:jc w:val="both"/>
      </w:pPr>
    </w:p>
    <w:sectPr w:rsidSect="0086471F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34F"/>
    <w:rsid w:val="0086471F"/>
    <w:rsid w:val="00A403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3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